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1FE2" w14:textId="14C4C4CF" w:rsidR="00C91E33" w:rsidRDefault="00C91E33" w:rsidP="00C91E33">
      <w:pPr>
        <w:spacing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附件</w:t>
      </w:r>
      <w:r w:rsidR="00FB705B">
        <w:rPr>
          <w:rFonts w:ascii="黑体" w:eastAsia="黑体" w:hAnsi="宋体"/>
          <w:sz w:val="30"/>
        </w:rPr>
        <w:t>4</w:t>
      </w:r>
      <w:r>
        <w:rPr>
          <w:rFonts w:ascii="黑体" w:eastAsia="黑体" w:hAnsi="宋体" w:hint="eastAsia"/>
          <w:sz w:val="30"/>
        </w:rPr>
        <w:t>： 金融学院第</w:t>
      </w:r>
      <w:r w:rsidR="00FB705B">
        <w:rPr>
          <w:rFonts w:ascii="黑体" w:eastAsia="黑体" w:hAnsi="宋体" w:hint="eastAsia"/>
          <w:sz w:val="30"/>
        </w:rPr>
        <w:t>十</w:t>
      </w:r>
      <w:r>
        <w:rPr>
          <w:rFonts w:ascii="黑体" w:eastAsia="黑体" w:hAnsi="宋体" w:hint="eastAsia"/>
          <w:sz w:val="30"/>
        </w:rPr>
        <w:t>届青年教师讲课竞赛议程</w:t>
      </w:r>
    </w:p>
    <w:p w14:paraId="3F26F133" w14:textId="77777777" w:rsidR="00C91E33" w:rsidRDefault="00C91E33" w:rsidP="00C91E33">
      <w:pPr>
        <w:spacing w:line="360" w:lineRule="auto"/>
        <w:rPr>
          <w:rFonts w:ascii="宋体" w:hAnsi="宋体" w:cs="宋体"/>
          <w:b/>
          <w:bCs/>
          <w:color w:val="000000"/>
          <w:sz w:val="22"/>
          <w:szCs w:val="21"/>
        </w:rPr>
      </w:pPr>
    </w:p>
    <w:p w14:paraId="54001209" w14:textId="77777777" w:rsidR="00C91E33" w:rsidRDefault="00C91E33" w:rsidP="00C91E33">
      <w:pPr>
        <w:spacing w:line="360" w:lineRule="auto"/>
        <w:rPr>
          <w:rFonts w:ascii="宋体" w:hAnsi="宋体" w:cs="宋体"/>
          <w:b/>
          <w:bCs/>
          <w:sz w:val="22"/>
          <w:szCs w:val="21"/>
        </w:rPr>
      </w:pPr>
    </w:p>
    <w:p w14:paraId="21C0BB50" w14:textId="0401F2EF" w:rsidR="00C91E33" w:rsidRDefault="00C91E33" w:rsidP="00C91E33">
      <w:pPr>
        <w:spacing w:line="360" w:lineRule="auto"/>
        <w:ind w:firstLineChars="200" w:firstLine="562"/>
        <w:rPr>
          <w:rFonts w:ascii="宋体" w:hAnsi="宋体" w:cs="宋体"/>
          <w:sz w:val="28"/>
          <w:szCs w:val="21"/>
        </w:rPr>
      </w:pPr>
      <w:r>
        <w:rPr>
          <w:rFonts w:ascii="宋体" w:hAnsi="宋体" w:cs="宋体" w:hint="eastAsia"/>
          <w:b/>
          <w:sz w:val="28"/>
          <w:szCs w:val="21"/>
        </w:rPr>
        <w:t>竞赛时间：</w:t>
      </w:r>
      <w:r>
        <w:rPr>
          <w:rFonts w:ascii="宋体" w:hAnsi="宋体" w:cs="宋体" w:hint="eastAsia"/>
          <w:sz w:val="28"/>
          <w:szCs w:val="21"/>
        </w:rPr>
        <w:t>11月2</w:t>
      </w:r>
      <w:r w:rsidR="00233FB3">
        <w:rPr>
          <w:rFonts w:ascii="宋体" w:hAnsi="宋体" w:cs="宋体"/>
          <w:sz w:val="28"/>
          <w:szCs w:val="21"/>
        </w:rPr>
        <w:t>5</w:t>
      </w:r>
      <w:r>
        <w:rPr>
          <w:rFonts w:ascii="宋体" w:hAnsi="宋体" w:cs="宋体" w:hint="eastAsia"/>
          <w:sz w:val="28"/>
          <w:szCs w:val="21"/>
        </w:rPr>
        <w:t>日（星期四）下午</w:t>
      </w:r>
      <w:r w:rsidR="007F29AA" w:rsidRPr="007F29AA">
        <w:rPr>
          <w:rFonts w:ascii="宋体" w:hAnsi="宋体" w:cs="宋体"/>
          <w:sz w:val="28"/>
          <w:szCs w:val="21"/>
        </w:rPr>
        <w:t>2:00-5:00</w:t>
      </w:r>
      <w:bookmarkStart w:id="0" w:name="_GoBack"/>
      <w:bookmarkEnd w:id="0"/>
    </w:p>
    <w:p w14:paraId="79DEAFF2" w14:textId="334C1CF5" w:rsidR="00C91E33" w:rsidRDefault="00C91E33" w:rsidP="00C91E33">
      <w:pPr>
        <w:spacing w:line="360" w:lineRule="auto"/>
        <w:ind w:firstLineChars="200" w:firstLine="562"/>
        <w:rPr>
          <w:rFonts w:ascii="宋体" w:hAnsi="宋体" w:cs="宋体"/>
          <w:sz w:val="28"/>
          <w:szCs w:val="21"/>
        </w:rPr>
      </w:pPr>
      <w:r>
        <w:rPr>
          <w:rFonts w:ascii="宋体" w:hAnsi="宋体" w:cs="宋体" w:hint="eastAsia"/>
          <w:b/>
          <w:sz w:val="28"/>
          <w:szCs w:val="21"/>
        </w:rPr>
        <w:t>竞赛地点：</w:t>
      </w:r>
      <w:r>
        <w:rPr>
          <w:rFonts w:ascii="宋体" w:hAnsi="宋体" w:cs="宋体" w:hint="eastAsia"/>
          <w:sz w:val="28"/>
          <w:szCs w:val="21"/>
        </w:rPr>
        <w:t>文泉楼</w:t>
      </w:r>
      <w:r w:rsidR="00A41F3F">
        <w:rPr>
          <w:rFonts w:ascii="宋体" w:hAnsi="宋体" w:cs="宋体" w:hint="eastAsia"/>
          <w:sz w:val="28"/>
          <w:szCs w:val="21"/>
        </w:rPr>
        <w:t>南</w:t>
      </w:r>
      <w:r>
        <w:rPr>
          <w:rFonts w:ascii="宋体" w:hAnsi="宋体" w:cs="宋体" w:hint="eastAsia"/>
          <w:sz w:val="28"/>
          <w:szCs w:val="21"/>
        </w:rPr>
        <w:t>104实验室</w:t>
      </w:r>
    </w:p>
    <w:p w14:paraId="6F10C67B" w14:textId="77777777" w:rsidR="00C91E33" w:rsidRDefault="00C91E33" w:rsidP="00C91E33">
      <w:pPr>
        <w:spacing w:line="360" w:lineRule="auto"/>
        <w:ind w:firstLineChars="200" w:firstLine="562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b/>
          <w:color w:val="000000"/>
          <w:sz w:val="28"/>
          <w:szCs w:val="21"/>
        </w:rPr>
        <w:t>主持人：</w:t>
      </w:r>
      <w:r>
        <w:rPr>
          <w:rFonts w:ascii="宋体" w:hAnsi="宋体" w:cs="宋体" w:hint="eastAsia"/>
          <w:color w:val="000000"/>
          <w:sz w:val="28"/>
          <w:szCs w:val="21"/>
        </w:rPr>
        <w:t>李建华</w:t>
      </w:r>
    </w:p>
    <w:p w14:paraId="719B485A" w14:textId="77777777" w:rsidR="00C91E33" w:rsidRDefault="00C91E33" w:rsidP="00C91E33">
      <w:pPr>
        <w:spacing w:line="360" w:lineRule="auto"/>
        <w:ind w:firstLineChars="200" w:firstLine="562"/>
        <w:rPr>
          <w:rFonts w:ascii="宋体" w:hAnsi="宋体" w:cs="宋体"/>
          <w:b/>
          <w:color w:val="000000"/>
          <w:sz w:val="28"/>
          <w:szCs w:val="21"/>
        </w:rPr>
      </w:pPr>
    </w:p>
    <w:p w14:paraId="6D33A5A5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一、参赛教师抽签决定出场顺序；</w:t>
      </w:r>
    </w:p>
    <w:p w14:paraId="71669C01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二、主持人介绍评委；</w:t>
      </w:r>
    </w:p>
    <w:p w14:paraId="087BD651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三、按照抽签顺序开始讲课比赛；</w:t>
      </w:r>
    </w:p>
    <w:p w14:paraId="11D98FF6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四、评委提交成绩，现场统计人员计算统计；</w:t>
      </w:r>
    </w:p>
    <w:p w14:paraId="62747C20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五、评委点评；</w:t>
      </w:r>
    </w:p>
    <w:p w14:paraId="29CAB476" w14:textId="77777777" w:rsidR="00C91E33" w:rsidRDefault="00C91E33" w:rsidP="00C91E33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1"/>
        </w:rPr>
      </w:pPr>
      <w:r>
        <w:rPr>
          <w:rFonts w:ascii="宋体" w:hAnsi="宋体" w:cs="宋体" w:hint="eastAsia"/>
          <w:color w:val="000000"/>
          <w:sz w:val="28"/>
          <w:szCs w:val="21"/>
        </w:rPr>
        <w:t>六、颁奖。</w:t>
      </w:r>
    </w:p>
    <w:p w14:paraId="651FEC3E" w14:textId="77777777" w:rsidR="006825FC" w:rsidRPr="00C91E33" w:rsidRDefault="006825FC"/>
    <w:sectPr w:rsidR="006825FC" w:rsidRPr="00C91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B2F5" w14:textId="77777777" w:rsidR="00EE0C8B" w:rsidRDefault="00EE0C8B" w:rsidP="007F29AA">
      <w:r>
        <w:separator/>
      </w:r>
    </w:p>
  </w:endnote>
  <w:endnote w:type="continuationSeparator" w:id="0">
    <w:p w14:paraId="0B6E620C" w14:textId="77777777" w:rsidR="00EE0C8B" w:rsidRDefault="00EE0C8B" w:rsidP="007F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A959" w14:textId="77777777" w:rsidR="00EE0C8B" w:rsidRDefault="00EE0C8B" w:rsidP="007F29AA">
      <w:r>
        <w:separator/>
      </w:r>
    </w:p>
  </w:footnote>
  <w:footnote w:type="continuationSeparator" w:id="0">
    <w:p w14:paraId="6ECE6DAF" w14:textId="77777777" w:rsidR="00EE0C8B" w:rsidRDefault="00EE0C8B" w:rsidP="007F2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20"/>
    <w:rsid w:val="00233FB3"/>
    <w:rsid w:val="006825FC"/>
    <w:rsid w:val="007F29AA"/>
    <w:rsid w:val="00A41F3F"/>
    <w:rsid w:val="00B64920"/>
    <w:rsid w:val="00C91E33"/>
    <w:rsid w:val="00EE0C8B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5BE16"/>
  <w15:chartTrackingRefBased/>
  <w15:docId w15:val="{10A5C518-477E-4D86-929D-BE53652D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29A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29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29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YangZhen</dc:creator>
  <cp:keywords/>
  <dc:description/>
  <cp:lastModifiedBy>杨祯</cp:lastModifiedBy>
  <cp:revision>7</cp:revision>
  <dcterms:created xsi:type="dcterms:W3CDTF">2019-10-17T01:40:00Z</dcterms:created>
  <dcterms:modified xsi:type="dcterms:W3CDTF">2021-11-08T03:24:00Z</dcterms:modified>
</cp:coreProperties>
</file>