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10" w:rsidRDefault="00671CEA" w:rsidP="00671CEA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金融学、金融工程专业2018届硕士</w:t>
      </w:r>
      <w:r w:rsidR="00CC74FE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71CEA" w:rsidRPr="00A93F2C" w:rsidRDefault="00671CEA" w:rsidP="00671CEA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第一组</w:t>
      </w:r>
    </w:p>
    <w:p w:rsidR="00671CEA" w:rsidRPr="00A93F2C" w:rsidRDefault="00671CEA" w:rsidP="00671CEA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 w:rsidRPr="00A93F2C">
        <w:rPr>
          <w:b/>
          <w:sz w:val="30"/>
          <w:szCs w:val="30"/>
        </w:rPr>
        <w:t>5</w:t>
      </w:r>
      <w:r w:rsidRPr="00A93F2C">
        <w:rPr>
          <w:rFonts w:hint="eastAsia"/>
          <w:b/>
          <w:sz w:val="30"/>
          <w:szCs w:val="30"/>
        </w:rPr>
        <w:t>日星期二8:</w:t>
      </w:r>
      <w:r w:rsidRPr="00A93F2C">
        <w:rPr>
          <w:b/>
          <w:sz w:val="30"/>
          <w:szCs w:val="30"/>
        </w:rPr>
        <w:t>00</w:t>
      </w:r>
      <w:r w:rsidRPr="00A93F2C">
        <w:rPr>
          <w:rFonts w:hint="eastAsia"/>
          <w:b/>
          <w:sz w:val="30"/>
          <w:szCs w:val="30"/>
        </w:rPr>
        <w:t>-</w:t>
      </w:r>
      <w:r w:rsidRPr="00A93F2C">
        <w:rPr>
          <w:b/>
          <w:sz w:val="30"/>
          <w:szCs w:val="30"/>
        </w:rPr>
        <w:t>12</w:t>
      </w:r>
      <w:r w:rsidRPr="00A93F2C">
        <w:rPr>
          <w:rFonts w:hint="eastAsia"/>
          <w:b/>
          <w:sz w:val="30"/>
          <w:szCs w:val="30"/>
        </w:rPr>
        <w:t>:</w:t>
      </w:r>
      <w:r w:rsidRPr="00A93F2C">
        <w:rPr>
          <w:b/>
          <w:sz w:val="30"/>
          <w:szCs w:val="30"/>
        </w:rPr>
        <w:t>30</w:t>
      </w:r>
      <w:r w:rsidR="000F5163">
        <w:rPr>
          <w:b/>
          <w:sz w:val="30"/>
          <w:szCs w:val="30"/>
        </w:rPr>
        <w:t xml:space="preserve">  </w:t>
      </w:r>
      <w:r w:rsidR="000F5163">
        <w:rPr>
          <w:rFonts w:hint="eastAsia"/>
          <w:b/>
          <w:sz w:val="30"/>
          <w:szCs w:val="30"/>
        </w:rPr>
        <w:t>地点：文泉楼6</w:t>
      </w:r>
      <w:r w:rsidR="000F5163">
        <w:rPr>
          <w:b/>
          <w:sz w:val="30"/>
          <w:szCs w:val="30"/>
        </w:rPr>
        <w:t>10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276"/>
        <w:gridCol w:w="1762"/>
      </w:tblGrid>
      <w:tr w:rsidR="00B92C8A" w:rsidTr="004E034E">
        <w:trPr>
          <w:trHeight w:val="660"/>
        </w:trPr>
        <w:tc>
          <w:tcPr>
            <w:tcW w:w="846" w:type="dxa"/>
            <w:vMerge w:val="restart"/>
            <w:vAlign w:val="center"/>
          </w:tcPr>
          <w:p w:rsidR="00B92C8A" w:rsidRDefault="00B92C8A" w:rsidP="00671C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B92C8A" w:rsidRDefault="00B92C8A" w:rsidP="00671C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B92C8A" w:rsidRDefault="00B92C8A" w:rsidP="00671C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B92C8A" w:rsidRDefault="00B92C8A" w:rsidP="00671C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B92C8A" w:rsidRDefault="00B92C8A" w:rsidP="003457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34577C" w:rsidTr="00E16E1A">
        <w:trPr>
          <w:trHeight w:val="129"/>
        </w:trPr>
        <w:tc>
          <w:tcPr>
            <w:tcW w:w="846" w:type="dxa"/>
            <w:vMerge/>
          </w:tcPr>
          <w:p w:rsidR="0034577C" w:rsidRDefault="0034577C" w:rsidP="00671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4577C" w:rsidRDefault="0034577C" w:rsidP="00671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34577C" w:rsidRDefault="0034577C" w:rsidP="00671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577C" w:rsidRDefault="0034577C" w:rsidP="00671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577C" w:rsidRDefault="00A93F2C" w:rsidP="00671C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762" w:type="dxa"/>
            <w:vAlign w:val="center"/>
          </w:tcPr>
          <w:p w:rsidR="0034577C" w:rsidRDefault="00A93F2C" w:rsidP="00671C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694DC4" w:rsidRPr="00EE6C5F" w:rsidTr="00E16E1A">
        <w:tc>
          <w:tcPr>
            <w:tcW w:w="846" w:type="dxa"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卢璐</w:t>
            </w:r>
          </w:p>
        </w:tc>
        <w:tc>
          <w:tcPr>
            <w:tcW w:w="7513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资本流动突然中断、对外负债结构与经济增长</w:t>
            </w:r>
          </w:p>
        </w:tc>
        <w:tc>
          <w:tcPr>
            <w:tcW w:w="1417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李芳</w:t>
            </w:r>
          </w:p>
        </w:tc>
        <w:tc>
          <w:tcPr>
            <w:tcW w:w="1276" w:type="dxa"/>
            <w:vMerge w:val="restart"/>
            <w:vAlign w:val="center"/>
          </w:tcPr>
          <w:p w:rsidR="00694DC4" w:rsidRPr="00EE6C5F" w:rsidRDefault="00E9552D" w:rsidP="00694DC4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肖卫国</w:t>
            </w:r>
          </w:p>
        </w:tc>
        <w:tc>
          <w:tcPr>
            <w:tcW w:w="1762" w:type="dxa"/>
            <w:vMerge w:val="restart"/>
            <w:vAlign w:val="center"/>
          </w:tcPr>
          <w:p w:rsidR="00694DC4" w:rsidRPr="00EE6C5F" w:rsidRDefault="00694DC4" w:rsidP="00694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C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章晟 </w:t>
            </w:r>
            <w:r w:rsidRPr="00EE6C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EE6C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周先平 </w:t>
            </w:r>
            <w:r w:rsidRPr="00EE6C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EE6C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曹永华 </w:t>
            </w:r>
            <w:r w:rsidRPr="00EE6C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EE6C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王琴</w:t>
            </w:r>
          </w:p>
        </w:tc>
      </w:tr>
      <w:tr w:rsidR="00694DC4" w:rsidRPr="00EE6C5F" w:rsidTr="00E16E1A">
        <w:tc>
          <w:tcPr>
            <w:tcW w:w="846" w:type="dxa"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华梦园</w:t>
            </w:r>
          </w:p>
        </w:tc>
        <w:tc>
          <w:tcPr>
            <w:tcW w:w="7513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金融结构、</w:t>
            </w:r>
            <w:r w:rsidRPr="00EE6C5F">
              <w:rPr>
                <w:rFonts w:ascii="Arial" w:hAnsi="Arial" w:cs="Arial"/>
                <w:sz w:val="24"/>
                <w:szCs w:val="24"/>
              </w:rPr>
              <w:t>OFDI</w:t>
            </w:r>
            <w:r w:rsidRPr="00EE6C5F">
              <w:rPr>
                <w:rFonts w:ascii="Arial" w:hAnsi="Arial" w:cs="Arial"/>
                <w:sz w:val="24"/>
                <w:szCs w:val="24"/>
              </w:rPr>
              <w:t>与母国产业结构升级效应</w:t>
            </w:r>
          </w:p>
        </w:tc>
        <w:tc>
          <w:tcPr>
            <w:tcW w:w="1417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李芳</w:t>
            </w:r>
          </w:p>
        </w:tc>
        <w:tc>
          <w:tcPr>
            <w:tcW w:w="1276" w:type="dxa"/>
            <w:vMerge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</w:p>
        </w:tc>
      </w:tr>
      <w:tr w:rsidR="00694DC4" w:rsidRPr="00EE6C5F" w:rsidTr="00E16E1A">
        <w:tc>
          <w:tcPr>
            <w:tcW w:w="846" w:type="dxa"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段娣桃</w:t>
            </w:r>
          </w:p>
        </w:tc>
        <w:tc>
          <w:tcPr>
            <w:tcW w:w="7513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人民币汇率波动与风险管理研究</w:t>
            </w:r>
          </w:p>
        </w:tc>
        <w:tc>
          <w:tcPr>
            <w:tcW w:w="1417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曾松林</w:t>
            </w:r>
          </w:p>
        </w:tc>
        <w:tc>
          <w:tcPr>
            <w:tcW w:w="1276" w:type="dxa"/>
            <w:vMerge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</w:p>
        </w:tc>
      </w:tr>
      <w:tr w:rsidR="00694DC4" w:rsidRPr="00EE6C5F" w:rsidTr="00E16E1A">
        <w:tc>
          <w:tcPr>
            <w:tcW w:w="846" w:type="dxa"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蔡慧敏</w:t>
            </w:r>
          </w:p>
        </w:tc>
        <w:tc>
          <w:tcPr>
            <w:tcW w:w="7513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人民币汇率与股价的联动关系研究</w:t>
            </w:r>
            <w:r w:rsidRPr="00EE6C5F">
              <w:rPr>
                <w:rFonts w:ascii="Arial" w:hAnsi="Arial" w:cs="Arial"/>
                <w:sz w:val="24"/>
                <w:szCs w:val="24"/>
              </w:rPr>
              <w:t>——</w:t>
            </w:r>
            <w:r w:rsidRPr="00EE6C5F">
              <w:rPr>
                <w:rFonts w:ascii="Arial" w:hAnsi="Arial" w:cs="Arial"/>
                <w:sz w:val="24"/>
                <w:szCs w:val="24"/>
              </w:rPr>
              <w:t>基于经济政策不确定性的视角</w:t>
            </w:r>
          </w:p>
        </w:tc>
        <w:tc>
          <w:tcPr>
            <w:tcW w:w="1417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曹勇</w:t>
            </w:r>
          </w:p>
        </w:tc>
        <w:tc>
          <w:tcPr>
            <w:tcW w:w="1276" w:type="dxa"/>
            <w:vMerge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</w:p>
        </w:tc>
      </w:tr>
      <w:tr w:rsidR="00694DC4" w:rsidRPr="00EE6C5F" w:rsidTr="00E16E1A">
        <w:tc>
          <w:tcPr>
            <w:tcW w:w="846" w:type="dxa"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顾政</w:t>
            </w:r>
          </w:p>
        </w:tc>
        <w:tc>
          <w:tcPr>
            <w:tcW w:w="7513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人民币汇率变动的价格传递效应研究</w:t>
            </w:r>
            <w:r w:rsidRPr="00EE6C5F">
              <w:rPr>
                <w:rFonts w:ascii="Arial" w:hAnsi="Arial" w:cs="Arial"/>
                <w:sz w:val="24"/>
                <w:szCs w:val="24"/>
              </w:rPr>
              <w:t>——</w:t>
            </w:r>
            <w:r w:rsidRPr="00EE6C5F">
              <w:rPr>
                <w:rFonts w:ascii="Arial" w:hAnsi="Arial" w:cs="Arial"/>
                <w:sz w:val="24"/>
                <w:szCs w:val="24"/>
              </w:rPr>
              <w:t>基于省级面板数据</w:t>
            </w:r>
          </w:p>
        </w:tc>
        <w:tc>
          <w:tcPr>
            <w:tcW w:w="1417" w:type="dxa"/>
          </w:tcPr>
          <w:p w:rsidR="00694DC4" w:rsidRPr="00EE6C5F" w:rsidRDefault="00694DC4" w:rsidP="00694DC4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曹勇</w:t>
            </w:r>
          </w:p>
        </w:tc>
        <w:tc>
          <w:tcPr>
            <w:tcW w:w="1276" w:type="dxa"/>
            <w:vMerge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694DC4" w:rsidRPr="00EE6C5F" w:rsidRDefault="00694DC4" w:rsidP="00694D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2C8A" w:rsidRPr="00EE6C5F" w:rsidRDefault="00B92C8A" w:rsidP="000F5163">
      <w:pPr>
        <w:jc w:val="left"/>
        <w:rPr>
          <w:sz w:val="24"/>
          <w:szCs w:val="24"/>
        </w:rPr>
      </w:pPr>
      <w:r w:rsidRPr="00EE6C5F">
        <w:rPr>
          <w:rFonts w:hint="eastAsia"/>
          <w:sz w:val="24"/>
          <w:szCs w:val="24"/>
        </w:rPr>
        <w:t>答辩秘书：</w:t>
      </w:r>
      <w:r w:rsidR="000F5163" w:rsidRPr="00EE6C5F">
        <w:rPr>
          <w:sz w:val="24"/>
          <w:szCs w:val="24"/>
        </w:rPr>
        <w:t xml:space="preserve"> </w:t>
      </w:r>
      <w:r w:rsidR="00393F20" w:rsidRPr="00393F20">
        <w:rPr>
          <w:rFonts w:hint="eastAsia"/>
          <w:sz w:val="24"/>
          <w:szCs w:val="24"/>
        </w:rPr>
        <w:t>廉婧</w:t>
      </w:r>
      <w:r w:rsidR="000F5163" w:rsidRPr="00EE6C5F">
        <w:rPr>
          <w:sz w:val="24"/>
          <w:szCs w:val="24"/>
        </w:rPr>
        <w:t xml:space="preserve">        </w:t>
      </w: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lastRenderedPageBreak/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二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 w:rsidRPr="00A93F2C">
        <w:rPr>
          <w:b/>
          <w:sz w:val="30"/>
          <w:szCs w:val="30"/>
        </w:rPr>
        <w:t>5</w:t>
      </w:r>
      <w:r w:rsidRPr="00A93F2C">
        <w:rPr>
          <w:rFonts w:hint="eastAsia"/>
          <w:b/>
          <w:sz w:val="30"/>
          <w:szCs w:val="30"/>
        </w:rPr>
        <w:t>日星期二8:</w:t>
      </w:r>
      <w:r w:rsidRPr="00A93F2C">
        <w:rPr>
          <w:b/>
          <w:sz w:val="30"/>
          <w:szCs w:val="30"/>
        </w:rPr>
        <w:t>00</w:t>
      </w:r>
      <w:r w:rsidRPr="00A93F2C">
        <w:rPr>
          <w:rFonts w:hint="eastAsia"/>
          <w:b/>
          <w:sz w:val="30"/>
          <w:szCs w:val="30"/>
        </w:rPr>
        <w:t>-</w:t>
      </w:r>
      <w:r w:rsidRPr="00A93F2C">
        <w:rPr>
          <w:b/>
          <w:sz w:val="30"/>
          <w:szCs w:val="30"/>
        </w:rPr>
        <w:t>12</w:t>
      </w:r>
      <w:r w:rsidRPr="00A93F2C">
        <w:rPr>
          <w:rFonts w:hint="eastAsia"/>
          <w:b/>
          <w:sz w:val="30"/>
          <w:szCs w:val="30"/>
        </w:rPr>
        <w:t>:</w:t>
      </w:r>
      <w:r w:rsidRPr="00A93F2C">
        <w:rPr>
          <w:b/>
          <w:sz w:val="30"/>
          <w:szCs w:val="30"/>
        </w:rPr>
        <w:t>30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11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276"/>
        <w:gridCol w:w="1762"/>
      </w:tblGrid>
      <w:tr w:rsidR="00FD4A3D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FD4A3D" w:rsidTr="00307970">
        <w:trPr>
          <w:trHeight w:val="129"/>
        </w:trPr>
        <w:tc>
          <w:tcPr>
            <w:tcW w:w="846" w:type="dxa"/>
            <w:vMerge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762" w:type="dxa"/>
            <w:vAlign w:val="center"/>
          </w:tcPr>
          <w:p w:rsidR="00FD4A3D" w:rsidRDefault="00FD4A3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EE6C5F" w:rsidRPr="00EE6C5F" w:rsidTr="00307970">
        <w:tc>
          <w:tcPr>
            <w:tcW w:w="846" w:type="dxa"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汤石红</w:t>
            </w:r>
          </w:p>
        </w:tc>
        <w:tc>
          <w:tcPr>
            <w:tcW w:w="7513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基于不同动机视角的</w:t>
            </w:r>
            <w:r w:rsidRPr="00EE6C5F">
              <w:rPr>
                <w:rFonts w:ascii="Arial" w:hAnsi="Arial" w:cs="Arial"/>
                <w:sz w:val="24"/>
                <w:szCs w:val="24"/>
              </w:rPr>
              <w:t>OFDI</w:t>
            </w:r>
            <w:r w:rsidRPr="00EE6C5F">
              <w:rPr>
                <w:rFonts w:ascii="Arial" w:hAnsi="Arial" w:cs="Arial"/>
                <w:sz w:val="24"/>
                <w:szCs w:val="24"/>
              </w:rPr>
              <w:t>对中国产业结构升级的效应</w:t>
            </w:r>
          </w:p>
        </w:tc>
        <w:tc>
          <w:tcPr>
            <w:tcW w:w="1417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吴韡</w:t>
            </w:r>
          </w:p>
        </w:tc>
        <w:tc>
          <w:tcPr>
            <w:tcW w:w="1276" w:type="dxa"/>
            <w:vMerge w:val="restart"/>
            <w:vAlign w:val="center"/>
          </w:tcPr>
          <w:p w:rsidR="00EE6C5F" w:rsidRPr="00EE6C5F" w:rsidRDefault="00E9552D" w:rsidP="00EE6C5F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唐齐鸣</w:t>
            </w:r>
          </w:p>
        </w:tc>
        <w:tc>
          <w:tcPr>
            <w:tcW w:w="1762" w:type="dxa"/>
            <w:vMerge w:val="restart"/>
            <w:vAlign w:val="center"/>
          </w:tcPr>
          <w:p w:rsidR="00EE6C5F" w:rsidRPr="00EE6C5F" w:rsidRDefault="00EE6C5F" w:rsidP="00EE6C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6C5F">
              <w:rPr>
                <w:rFonts w:hint="eastAsia"/>
                <w:color w:val="000000" w:themeColor="text1"/>
                <w:sz w:val="24"/>
                <w:szCs w:val="24"/>
              </w:rPr>
              <w:t xml:space="preserve">宋清华 </w:t>
            </w:r>
            <w:r w:rsidRPr="00EE6C5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6C5F">
              <w:rPr>
                <w:rFonts w:hint="eastAsia"/>
                <w:color w:val="000000" w:themeColor="text1"/>
                <w:sz w:val="24"/>
                <w:szCs w:val="24"/>
              </w:rPr>
              <w:t>陈红 曹勇</w:t>
            </w:r>
            <w:r w:rsidRPr="00EE6C5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6C5F">
              <w:rPr>
                <w:rFonts w:hint="eastAsia"/>
                <w:color w:val="000000" w:themeColor="text1"/>
                <w:sz w:val="24"/>
                <w:szCs w:val="24"/>
              </w:rPr>
              <w:t>王频</w:t>
            </w:r>
          </w:p>
        </w:tc>
      </w:tr>
      <w:tr w:rsidR="00EE6C5F" w:rsidRPr="00EE6C5F" w:rsidTr="00307970">
        <w:tc>
          <w:tcPr>
            <w:tcW w:w="846" w:type="dxa"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费阳</w:t>
            </w:r>
          </w:p>
        </w:tc>
        <w:tc>
          <w:tcPr>
            <w:tcW w:w="7513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流动性对套息交易规模的影响：基于跨国面板数据的实证研究</w:t>
            </w:r>
          </w:p>
        </w:tc>
        <w:tc>
          <w:tcPr>
            <w:tcW w:w="1417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陈思翀</w:t>
            </w:r>
          </w:p>
        </w:tc>
        <w:tc>
          <w:tcPr>
            <w:tcW w:w="1276" w:type="dxa"/>
            <w:vMerge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</w:p>
        </w:tc>
      </w:tr>
      <w:tr w:rsidR="00EE6C5F" w:rsidRPr="00EE6C5F" w:rsidTr="00307970">
        <w:tc>
          <w:tcPr>
            <w:tcW w:w="846" w:type="dxa"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袁琳</w:t>
            </w:r>
          </w:p>
        </w:tc>
        <w:tc>
          <w:tcPr>
            <w:tcW w:w="7513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金融全球化下的国际消费风险分担研究</w:t>
            </w:r>
          </w:p>
        </w:tc>
        <w:tc>
          <w:tcPr>
            <w:tcW w:w="1417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欧阳志刚</w:t>
            </w:r>
          </w:p>
        </w:tc>
        <w:tc>
          <w:tcPr>
            <w:tcW w:w="1276" w:type="dxa"/>
            <w:vMerge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</w:p>
        </w:tc>
      </w:tr>
      <w:tr w:rsidR="00EE6C5F" w:rsidRPr="00EE6C5F" w:rsidTr="00307970">
        <w:tc>
          <w:tcPr>
            <w:tcW w:w="846" w:type="dxa"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刘静雅</w:t>
            </w:r>
          </w:p>
        </w:tc>
        <w:tc>
          <w:tcPr>
            <w:tcW w:w="7513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套息交易对中国短期资本流动的影响：基于动态资产组合理论的研究</w:t>
            </w:r>
          </w:p>
        </w:tc>
        <w:tc>
          <w:tcPr>
            <w:tcW w:w="1417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陈思翀</w:t>
            </w:r>
          </w:p>
        </w:tc>
        <w:tc>
          <w:tcPr>
            <w:tcW w:w="1276" w:type="dxa"/>
            <w:vMerge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</w:p>
        </w:tc>
      </w:tr>
      <w:tr w:rsidR="00EE6C5F" w:rsidRPr="00EE6C5F" w:rsidTr="00307970">
        <w:tc>
          <w:tcPr>
            <w:tcW w:w="846" w:type="dxa"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  <w:r w:rsidRPr="00EE6C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许梦杰</w:t>
            </w:r>
          </w:p>
        </w:tc>
        <w:tc>
          <w:tcPr>
            <w:tcW w:w="7513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汇率变动、货币错配与企业投资</w:t>
            </w:r>
            <w:r w:rsidRPr="00EE6C5F">
              <w:rPr>
                <w:rFonts w:ascii="Arial" w:hAnsi="Arial" w:cs="Arial"/>
                <w:sz w:val="24"/>
                <w:szCs w:val="24"/>
              </w:rPr>
              <w:t>——</w:t>
            </w:r>
            <w:r w:rsidRPr="00EE6C5F">
              <w:rPr>
                <w:rFonts w:ascii="Arial" w:hAnsi="Arial" w:cs="Arial"/>
                <w:sz w:val="24"/>
                <w:szCs w:val="24"/>
              </w:rPr>
              <w:t>基于资产负债表效应的视角</w:t>
            </w:r>
          </w:p>
        </w:tc>
        <w:tc>
          <w:tcPr>
            <w:tcW w:w="1417" w:type="dxa"/>
          </w:tcPr>
          <w:p w:rsidR="00EE6C5F" w:rsidRPr="00EE6C5F" w:rsidRDefault="00EE6C5F" w:rsidP="00EE6C5F">
            <w:pPr>
              <w:rPr>
                <w:rFonts w:ascii="Arial" w:hAnsi="Arial" w:cs="Arial"/>
                <w:sz w:val="24"/>
                <w:szCs w:val="24"/>
              </w:rPr>
            </w:pPr>
            <w:r w:rsidRPr="00EE6C5F">
              <w:rPr>
                <w:rFonts w:ascii="Arial" w:hAnsi="Arial" w:cs="Arial"/>
                <w:sz w:val="24"/>
                <w:szCs w:val="24"/>
              </w:rPr>
              <w:t>周先平</w:t>
            </w:r>
          </w:p>
        </w:tc>
        <w:tc>
          <w:tcPr>
            <w:tcW w:w="1276" w:type="dxa"/>
            <w:vMerge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E6C5F" w:rsidRPr="00EE6C5F" w:rsidRDefault="00EE6C5F" w:rsidP="00EE6C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DC4" w:rsidRPr="00EE6C5F" w:rsidRDefault="00694DC4" w:rsidP="00694DC4">
      <w:pPr>
        <w:jc w:val="left"/>
        <w:rPr>
          <w:sz w:val="24"/>
          <w:szCs w:val="24"/>
        </w:rPr>
      </w:pPr>
      <w:r w:rsidRPr="00EE6C5F">
        <w:rPr>
          <w:rFonts w:hint="eastAsia"/>
          <w:sz w:val="24"/>
          <w:szCs w:val="24"/>
        </w:rPr>
        <w:t>答辩秘书：</w:t>
      </w:r>
      <w:r w:rsidR="00A014CE" w:rsidRPr="00A014CE">
        <w:rPr>
          <w:rFonts w:hint="eastAsia"/>
          <w:sz w:val="24"/>
          <w:szCs w:val="24"/>
        </w:rPr>
        <w:t>冯永佳</w:t>
      </w:r>
      <w:r w:rsidRPr="00EE6C5F">
        <w:rPr>
          <w:rFonts w:hint="eastAsia"/>
          <w:sz w:val="24"/>
          <w:szCs w:val="24"/>
        </w:rPr>
        <w:t xml:space="preserve"> </w:t>
      </w:r>
      <w:r w:rsidRPr="00EE6C5F">
        <w:rPr>
          <w:sz w:val="24"/>
          <w:szCs w:val="24"/>
        </w:rPr>
        <w:t xml:space="preserve">              </w:t>
      </w:r>
    </w:p>
    <w:p w:rsidR="000B7DB7" w:rsidRDefault="000B7DB7">
      <w:pPr>
        <w:widowControl/>
        <w:jc w:val="left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  <w:br w:type="page"/>
      </w: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三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 w:rsidRPr="00A93F2C">
        <w:rPr>
          <w:b/>
          <w:sz w:val="30"/>
          <w:szCs w:val="30"/>
        </w:rPr>
        <w:t>5</w:t>
      </w:r>
      <w:r w:rsidRPr="00A93F2C">
        <w:rPr>
          <w:rFonts w:hint="eastAsia"/>
          <w:b/>
          <w:sz w:val="30"/>
          <w:szCs w:val="30"/>
        </w:rPr>
        <w:t>日星期二8:</w:t>
      </w:r>
      <w:r w:rsidRPr="00A93F2C">
        <w:rPr>
          <w:b/>
          <w:sz w:val="30"/>
          <w:szCs w:val="30"/>
        </w:rPr>
        <w:t>00</w:t>
      </w:r>
      <w:r w:rsidRPr="00A93F2C">
        <w:rPr>
          <w:rFonts w:hint="eastAsia"/>
          <w:b/>
          <w:sz w:val="30"/>
          <w:szCs w:val="30"/>
        </w:rPr>
        <w:t>-</w:t>
      </w:r>
      <w:r w:rsidRPr="00A93F2C">
        <w:rPr>
          <w:b/>
          <w:sz w:val="30"/>
          <w:szCs w:val="30"/>
        </w:rPr>
        <w:t>12</w:t>
      </w:r>
      <w:r w:rsidRPr="00A93F2C">
        <w:rPr>
          <w:rFonts w:hint="eastAsia"/>
          <w:b/>
          <w:sz w:val="30"/>
          <w:szCs w:val="30"/>
        </w:rPr>
        <w:t>:</w:t>
      </w:r>
      <w:r w:rsidRPr="00A93F2C">
        <w:rPr>
          <w:b/>
          <w:sz w:val="30"/>
          <w:szCs w:val="30"/>
        </w:rPr>
        <w:t>30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12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134"/>
        <w:gridCol w:w="1904"/>
      </w:tblGrid>
      <w:tr w:rsidR="000B7DB7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0B7DB7" w:rsidTr="000B7DB7">
        <w:trPr>
          <w:trHeight w:val="129"/>
        </w:trPr>
        <w:tc>
          <w:tcPr>
            <w:tcW w:w="846" w:type="dxa"/>
            <w:vMerge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0B7DB7" w:rsidRPr="000B7DB7" w:rsidTr="000B7DB7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沈国旭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中国货币政策信贷传导的时变效应研究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周先平</w:t>
            </w:r>
          </w:p>
        </w:tc>
        <w:tc>
          <w:tcPr>
            <w:tcW w:w="1134" w:type="dxa"/>
            <w:vMerge w:val="restart"/>
            <w:vAlign w:val="center"/>
          </w:tcPr>
          <w:p w:rsidR="000B7DB7" w:rsidRPr="000B7DB7" w:rsidRDefault="00E9552D" w:rsidP="000B7DB7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王胜</w:t>
            </w:r>
          </w:p>
        </w:tc>
        <w:tc>
          <w:tcPr>
            <w:tcW w:w="1904" w:type="dxa"/>
            <w:vMerge w:val="restart"/>
            <w:vAlign w:val="center"/>
          </w:tcPr>
          <w:p w:rsidR="000B7DB7" w:rsidRDefault="000B7DB7" w:rsidP="000B7DB7">
            <w:pPr>
              <w:rPr>
                <w:color w:val="000000" w:themeColor="text1"/>
                <w:sz w:val="24"/>
                <w:szCs w:val="24"/>
              </w:rPr>
            </w:pPr>
            <w:r w:rsidRPr="000B7DB7">
              <w:rPr>
                <w:rFonts w:hint="eastAsia"/>
                <w:color w:val="000000" w:themeColor="text1"/>
                <w:sz w:val="24"/>
                <w:szCs w:val="24"/>
              </w:rPr>
              <w:t xml:space="preserve">唐文进 </w:t>
            </w:r>
            <w:r w:rsidRPr="000B7D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7DB7">
              <w:rPr>
                <w:rFonts w:hint="eastAsia"/>
                <w:color w:val="000000" w:themeColor="text1"/>
                <w:sz w:val="24"/>
                <w:szCs w:val="24"/>
              </w:rPr>
              <w:t>龚强</w:t>
            </w:r>
          </w:p>
          <w:p w:rsidR="000B7DB7" w:rsidRPr="000B7DB7" w:rsidRDefault="000B7DB7" w:rsidP="000B7DB7">
            <w:pPr>
              <w:rPr>
                <w:rFonts w:ascii="宋体" w:eastAsia="宋体" w:hAnsi="宋体"/>
                <w:sz w:val="24"/>
                <w:szCs w:val="24"/>
              </w:rPr>
            </w:pPr>
            <w:r w:rsidRPr="000B7DB7">
              <w:rPr>
                <w:rFonts w:hint="eastAsia"/>
                <w:color w:val="000000" w:themeColor="text1"/>
                <w:sz w:val="24"/>
                <w:szCs w:val="24"/>
              </w:rPr>
              <w:t>欧阳志刚 张勘</w:t>
            </w:r>
          </w:p>
        </w:tc>
      </w:tr>
      <w:tr w:rsidR="000B7DB7" w:rsidRPr="000B7DB7" w:rsidTr="000B7DB7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李叶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中央银行汇率沟通效果与影响因素研究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朱新蓉</w:t>
            </w:r>
          </w:p>
        </w:tc>
        <w:tc>
          <w:tcPr>
            <w:tcW w:w="113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</w:tr>
      <w:tr w:rsidR="000B7DB7" w:rsidRPr="000B7DB7" w:rsidTr="000B7DB7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李光正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预期冲击，住房市场与中国宏观经济波动</w:t>
            </w: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——</w:t>
            </w: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</w:t>
            </w: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DSGE</w:t>
            </w: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模型的分析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庄子罐</w:t>
            </w:r>
          </w:p>
        </w:tc>
        <w:tc>
          <w:tcPr>
            <w:tcW w:w="113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</w:tr>
      <w:tr w:rsidR="000B7DB7" w:rsidRPr="000B7DB7" w:rsidTr="000B7DB7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刘文雷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我国主板市场退市制度研究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刘惠好</w:t>
            </w:r>
          </w:p>
        </w:tc>
        <w:tc>
          <w:tcPr>
            <w:tcW w:w="113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</w:tr>
      <w:tr w:rsidR="000B7DB7" w:rsidRPr="000B7DB7" w:rsidTr="000B7DB7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陆徐菲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新三板市场流动性与做市商制度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刘惠好</w:t>
            </w:r>
          </w:p>
        </w:tc>
        <w:tc>
          <w:tcPr>
            <w:tcW w:w="113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DC4" w:rsidRPr="000B7DB7" w:rsidRDefault="00E006C9" w:rsidP="00694DC4">
      <w:pPr>
        <w:jc w:val="left"/>
        <w:rPr>
          <w:sz w:val="24"/>
          <w:szCs w:val="24"/>
        </w:rPr>
      </w:pPr>
      <w:r w:rsidRPr="00EE6C5F">
        <w:rPr>
          <w:rFonts w:hint="eastAsia"/>
          <w:sz w:val="24"/>
          <w:szCs w:val="24"/>
        </w:rPr>
        <w:t>答辩秘书：</w:t>
      </w:r>
      <w:r>
        <w:rPr>
          <w:rFonts w:hint="eastAsia"/>
          <w:sz w:val="24"/>
          <w:szCs w:val="24"/>
        </w:rPr>
        <w:t>宋博</w:t>
      </w:r>
      <w:r w:rsidRPr="00EE6C5F">
        <w:rPr>
          <w:rFonts w:hint="eastAsia"/>
          <w:sz w:val="24"/>
          <w:szCs w:val="24"/>
        </w:rPr>
        <w:t xml:space="preserve"> </w:t>
      </w:r>
      <w:r w:rsidRPr="00EE6C5F"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  </w:t>
      </w:r>
      <w:r w:rsidR="00694DC4" w:rsidRPr="000B7DB7">
        <w:rPr>
          <w:sz w:val="24"/>
          <w:szCs w:val="24"/>
        </w:rPr>
        <w:t xml:space="preserve">           </w:t>
      </w:r>
    </w:p>
    <w:p w:rsidR="00694DC4" w:rsidRDefault="00694DC4" w:rsidP="00694DC4"/>
    <w:p w:rsidR="00694DC4" w:rsidRDefault="00694DC4"/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四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 w:rsidRPr="00A93F2C">
        <w:rPr>
          <w:b/>
          <w:sz w:val="30"/>
          <w:szCs w:val="30"/>
        </w:rPr>
        <w:t>5</w:t>
      </w:r>
      <w:r w:rsidRPr="00A93F2C">
        <w:rPr>
          <w:rFonts w:hint="eastAsia"/>
          <w:b/>
          <w:sz w:val="30"/>
          <w:szCs w:val="30"/>
        </w:rPr>
        <w:t>日星期二8:</w:t>
      </w:r>
      <w:r w:rsidRPr="00A93F2C">
        <w:rPr>
          <w:b/>
          <w:sz w:val="30"/>
          <w:szCs w:val="30"/>
        </w:rPr>
        <w:t>00</w:t>
      </w:r>
      <w:r w:rsidRPr="00A93F2C">
        <w:rPr>
          <w:rFonts w:hint="eastAsia"/>
          <w:b/>
          <w:sz w:val="30"/>
          <w:szCs w:val="30"/>
        </w:rPr>
        <w:t>-</w:t>
      </w:r>
      <w:r w:rsidRPr="00A93F2C">
        <w:rPr>
          <w:b/>
          <w:sz w:val="30"/>
          <w:szCs w:val="30"/>
        </w:rPr>
        <w:t>12</w:t>
      </w:r>
      <w:r w:rsidRPr="00A93F2C">
        <w:rPr>
          <w:rFonts w:hint="eastAsia"/>
          <w:b/>
          <w:sz w:val="30"/>
          <w:szCs w:val="30"/>
        </w:rPr>
        <w:t>:</w:t>
      </w:r>
      <w:r w:rsidRPr="00A93F2C">
        <w:rPr>
          <w:b/>
          <w:sz w:val="30"/>
          <w:szCs w:val="30"/>
        </w:rPr>
        <w:t>30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13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134"/>
        <w:gridCol w:w="1904"/>
      </w:tblGrid>
      <w:tr w:rsidR="000B7DB7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0B7DB7" w:rsidTr="00307970">
        <w:trPr>
          <w:trHeight w:val="129"/>
        </w:trPr>
        <w:tc>
          <w:tcPr>
            <w:tcW w:w="846" w:type="dxa"/>
            <w:vMerge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0B7DB7" w:rsidRDefault="000B7DB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0B7DB7" w:rsidRPr="000B7DB7" w:rsidTr="00307970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胡蕊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金融管制对中国经济失衡的影响研究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王年咏</w:t>
            </w:r>
          </w:p>
        </w:tc>
        <w:tc>
          <w:tcPr>
            <w:tcW w:w="1134" w:type="dxa"/>
            <w:vMerge w:val="restart"/>
            <w:vAlign w:val="center"/>
          </w:tcPr>
          <w:p w:rsidR="000B7DB7" w:rsidRPr="000B7DB7" w:rsidRDefault="00E9552D" w:rsidP="000B7DB7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韩国文</w:t>
            </w:r>
          </w:p>
        </w:tc>
        <w:tc>
          <w:tcPr>
            <w:tcW w:w="1904" w:type="dxa"/>
            <w:vMerge w:val="restart"/>
            <w:vAlign w:val="center"/>
          </w:tcPr>
          <w:p w:rsidR="000B7DB7" w:rsidRPr="000B7DB7" w:rsidRDefault="000B7DB7" w:rsidP="000B7DB7">
            <w:pPr>
              <w:rPr>
                <w:rFonts w:ascii="宋体" w:eastAsia="宋体" w:hAnsi="宋体"/>
                <w:sz w:val="24"/>
                <w:szCs w:val="24"/>
              </w:rPr>
            </w:pPr>
            <w:r w:rsidRPr="000B7DB7">
              <w:rPr>
                <w:rFonts w:hint="eastAsia"/>
                <w:color w:val="000000" w:themeColor="text1"/>
                <w:sz w:val="24"/>
                <w:szCs w:val="24"/>
              </w:rPr>
              <w:t xml:space="preserve">张金林 张雪兰 </w:t>
            </w:r>
            <w:r w:rsidRPr="000B7D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7DB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B7D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7DB7">
              <w:rPr>
                <w:rFonts w:hint="eastAsia"/>
                <w:color w:val="000000" w:themeColor="text1"/>
                <w:sz w:val="24"/>
                <w:szCs w:val="24"/>
              </w:rPr>
              <w:t>庄子罐 吴克坤</w:t>
            </w:r>
            <w:r w:rsidRPr="000B7DB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B7DB7" w:rsidRPr="000B7DB7" w:rsidTr="00307970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瞿维灿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县域财政扶持与金融发展联动反贫困的空间效应研究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吕勇斌</w:t>
            </w:r>
          </w:p>
        </w:tc>
        <w:tc>
          <w:tcPr>
            <w:tcW w:w="113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</w:tr>
      <w:tr w:rsidR="000B7DB7" w:rsidRPr="000B7DB7" w:rsidTr="00307970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王满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宏观审慎框架下资本监管对我国商业银行绩效的影响研究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康立</w:t>
            </w:r>
          </w:p>
        </w:tc>
        <w:tc>
          <w:tcPr>
            <w:tcW w:w="113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</w:tr>
      <w:tr w:rsidR="000B7DB7" w:rsidRPr="000B7DB7" w:rsidTr="00307970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周子钦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企业高管政治认同对信用风险的影响</w:t>
            </w: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——</w:t>
            </w: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基于神经网络方法的实证研究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朱新蓉</w:t>
            </w:r>
          </w:p>
        </w:tc>
        <w:tc>
          <w:tcPr>
            <w:tcW w:w="113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</w:tr>
      <w:tr w:rsidR="000B7DB7" w:rsidRPr="000B7DB7" w:rsidTr="00307970">
        <w:tc>
          <w:tcPr>
            <w:tcW w:w="846" w:type="dxa"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  <w:r w:rsidRPr="000B7DB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李杭苇</w:t>
            </w:r>
          </w:p>
        </w:tc>
        <w:tc>
          <w:tcPr>
            <w:tcW w:w="7513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地方政府投资冲动对房价的影响研究</w:t>
            </w: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——</w:t>
            </w: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基于土地财政视角</w:t>
            </w:r>
          </w:p>
        </w:tc>
        <w:tc>
          <w:tcPr>
            <w:tcW w:w="1417" w:type="dxa"/>
          </w:tcPr>
          <w:p w:rsidR="000B7DB7" w:rsidRPr="000B7DB7" w:rsidRDefault="000B7DB7" w:rsidP="000B7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7DB7">
              <w:rPr>
                <w:rFonts w:ascii="Arial" w:hAnsi="Arial" w:cs="Arial"/>
                <w:color w:val="000000" w:themeColor="text1"/>
                <w:sz w:val="24"/>
                <w:szCs w:val="24"/>
              </w:rPr>
              <w:t>唐文进</w:t>
            </w:r>
          </w:p>
        </w:tc>
        <w:tc>
          <w:tcPr>
            <w:tcW w:w="113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B7DB7" w:rsidRPr="000B7DB7" w:rsidRDefault="000B7DB7" w:rsidP="000B7D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DC4" w:rsidRPr="000B7DB7" w:rsidRDefault="00E006C9" w:rsidP="00694DC4">
      <w:pPr>
        <w:jc w:val="left"/>
        <w:rPr>
          <w:sz w:val="24"/>
          <w:szCs w:val="24"/>
        </w:rPr>
      </w:pPr>
      <w:r w:rsidRPr="00EE6C5F">
        <w:rPr>
          <w:rFonts w:hint="eastAsia"/>
          <w:sz w:val="24"/>
          <w:szCs w:val="24"/>
        </w:rPr>
        <w:t>答辩秘书：</w:t>
      </w:r>
      <w:r>
        <w:rPr>
          <w:rFonts w:hint="eastAsia"/>
          <w:sz w:val="24"/>
          <w:szCs w:val="24"/>
        </w:rPr>
        <w:t>张立娟</w:t>
      </w:r>
      <w:r w:rsidRPr="00EE6C5F">
        <w:rPr>
          <w:rFonts w:hint="eastAsia"/>
          <w:sz w:val="24"/>
          <w:szCs w:val="24"/>
        </w:rPr>
        <w:t xml:space="preserve"> </w:t>
      </w:r>
      <w:r w:rsidRPr="00EE6C5F">
        <w:rPr>
          <w:sz w:val="24"/>
          <w:szCs w:val="24"/>
        </w:rPr>
        <w:t xml:space="preserve">   </w:t>
      </w:r>
      <w:r w:rsidR="00694DC4" w:rsidRPr="000B7DB7">
        <w:rPr>
          <w:sz w:val="24"/>
          <w:szCs w:val="24"/>
        </w:rPr>
        <w:t xml:space="preserve">        </w:t>
      </w:r>
    </w:p>
    <w:p w:rsidR="00694DC4" w:rsidRDefault="00694DC4" w:rsidP="00694DC4"/>
    <w:p w:rsidR="00694DC4" w:rsidRDefault="00694DC4" w:rsidP="00393F20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五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 w:rsidRPr="00A93F2C">
        <w:rPr>
          <w:b/>
          <w:sz w:val="30"/>
          <w:szCs w:val="30"/>
        </w:rPr>
        <w:t>5</w:t>
      </w:r>
      <w:r w:rsidRPr="00A93F2C">
        <w:rPr>
          <w:rFonts w:hint="eastAsia"/>
          <w:b/>
          <w:sz w:val="30"/>
          <w:szCs w:val="30"/>
        </w:rPr>
        <w:t>日星期二</w:t>
      </w:r>
      <w:r>
        <w:rPr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30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：0</w:t>
      </w:r>
      <w:r>
        <w:rPr>
          <w:b/>
          <w:sz w:val="30"/>
          <w:szCs w:val="30"/>
        </w:rPr>
        <w:t xml:space="preserve">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10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134"/>
        <w:gridCol w:w="1904"/>
      </w:tblGrid>
      <w:tr w:rsidR="006434C3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6434C3" w:rsidTr="00307970">
        <w:trPr>
          <w:trHeight w:val="129"/>
        </w:trPr>
        <w:tc>
          <w:tcPr>
            <w:tcW w:w="846" w:type="dxa"/>
            <w:vMerge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6434C3" w:rsidRDefault="006434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6434C3" w:rsidRPr="006434C3" w:rsidTr="00307970">
        <w:tc>
          <w:tcPr>
            <w:tcW w:w="846" w:type="dxa"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  <w:r w:rsidRPr="006434C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陈婧宇</w:t>
            </w:r>
          </w:p>
        </w:tc>
        <w:tc>
          <w:tcPr>
            <w:tcW w:w="7513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公司股权结构差异对现金分红影响研究</w:t>
            </w:r>
          </w:p>
        </w:tc>
        <w:tc>
          <w:tcPr>
            <w:tcW w:w="1417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章晟</w:t>
            </w:r>
          </w:p>
        </w:tc>
        <w:tc>
          <w:tcPr>
            <w:tcW w:w="1134" w:type="dxa"/>
            <w:vMerge w:val="restart"/>
            <w:vAlign w:val="center"/>
          </w:tcPr>
          <w:p w:rsidR="006434C3" w:rsidRPr="006434C3" w:rsidRDefault="00E9552D" w:rsidP="006434C3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唐齐鸣</w:t>
            </w:r>
          </w:p>
        </w:tc>
        <w:tc>
          <w:tcPr>
            <w:tcW w:w="1904" w:type="dxa"/>
            <w:vMerge w:val="restart"/>
            <w:vAlign w:val="center"/>
          </w:tcPr>
          <w:p w:rsidR="006434C3" w:rsidRPr="006434C3" w:rsidRDefault="006434C3" w:rsidP="006434C3">
            <w:pPr>
              <w:rPr>
                <w:color w:val="000000" w:themeColor="text1"/>
                <w:sz w:val="24"/>
                <w:szCs w:val="24"/>
              </w:rPr>
            </w:pPr>
            <w:r w:rsidRPr="006434C3">
              <w:rPr>
                <w:rFonts w:hint="eastAsia"/>
                <w:color w:val="000000" w:themeColor="text1"/>
                <w:sz w:val="24"/>
                <w:szCs w:val="24"/>
              </w:rPr>
              <w:t xml:space="preserve">唐文进 </w:t>
            </w:r>
            <w:r w:rsidRPr="006434C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34C3">
              <w:rPr>
                <w:rFonts w:hint="eastAsia"/>
                <w:color w:val="000000" w:themeColor="text1"/>
                <w:sz w:val="24"/>
                <w:szCs w:val="24"/>
              </w:rPr>
              <w:t>龚强</w:t>
            </w:r>
          </w:p>
          <w:p w:rsidR="006434C3" w:rsidRPr="006434C3" w:rsidRDefault="006434C3" w:rsidP="006434C3">
            <w:pPr>
              <w:rPr>
                <w:rFonts w:ascii="宋体" w:eastAsia="宋体" w:hAnsi="宋体"/>
                <w:sz w:val="24"/>
                <w:szCs w:val="24"/>
              </w:rPr>
            </w:pPr>
            <w:r w:rsidRPr="006434C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34C3">
              <w:rPr>
                <w:rFonts w:hint="eastAsia"/>
                <w:color w:val="000000" w:themeColor="text1"/>
                <w:sz w:val="24"/>
                <w:szCs w:val="24"/>
              </w:rPr>
              <w:t xml:space="preserve">邓翔 </w:t>
            </w:r>
            <w:r w:rsidRPr="006434C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34C3">
              <w:rPr>
                <w:rFonts w:hint="eastAsia"/>
                <w:color w:val="000000" w:themeColor="text1"/>
                <w:sz w:val="24"/>
                <w:szCs w:val="24"/>
              </w:rPr>
              <w:t>王频</w:t>
            </w:r>
          </w:p>
        </w:tc>
      </w:tr>
      <w:tr w:rsidR="006434C3" w:rsidRPr="006434C3" w:rsidTr="00307970">
        <w:tc>
          <w:tcPr>
            <w:tcW w:w="846" w:type="dxa"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  <w:r w:rsidRPr="006434C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熊吴倩</w:t>
            </w:r>
          </w:p>
        </w:tc>
        <w:tc>
          <w:tcPr>
            <w:tcW w:w="7513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参股银行与企业资本结构动态调整</w:t>
            </w:r>
          </w:p>
        </w:tc>
        <w:tc>
          <w:tcPr>
            <w:tcW w:w="1417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冀志斌</w:t>
            </w:r>
          </w:p>
        </w:tc>
        <w:tc>
          <w:tcPr>
            <w:tcW w:w="1134" w:type="dxa"/>
            <w:vMerge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</w:p>
        </w:tc>
      </w:tr>
      <w:tr w:rsidR="006434C3" w:rsidRPr="006434C3" w:rsidTr="00307970">
        <w:tc>
          <w:tcPr>
            <w:tcW w:w="846" w:type="dxa"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  <w:r w:rsidRPr="006434C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包慧娜</w:t>
            </w:r>
          </w:p>
        </w:tc>
        <w:tc>
          <w:tcPr>
            <w:tcW w:w="7513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货币政策不确定性与企业资本结构动态调整</w:t>
            </w:r>
          </w:p>
        </w:tc>
        <w:tc>
          <w:tcPr>
            <w:tcW w:w="1417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张雪兰</w:t>
            </w:r>
          </w:p>
        </w:tc>
        <w:tc>
          <w:tcPr>
            <w:tcW w:w="1134" w:type="dxa"/>
            <w:vMerge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</w:p>
        </w:tc>
      </w:tr>
      <w:tr w:rsidR="006434C3" w:rsidRPr="006434C3" w:rsidTr="00307970">
        <w:tc>
          <w:tcPr>
            <w:tcW w:w="846" w:type="dxa"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  <w:r w:rsidRPr="006434C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张欢</w:t>
            </w:r>
          </w:p>
        </w:tc>
        <w:tc>
          <w:tcPr>
            <w:tcW w:w="7513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分析师关注度对费用粘性的影响研究</w:t>
            </w:r>
          </w:p>
        </w:tc>
        <w:tc>
          <w:tcPr>
            <w:tcW w:w="1417" w:type="dxa"/>
          </w:tcPr>
          <w:p w:rsidR="006434C3" w:rsidRPr="006434C3" w:rsidRDefault="006434C3" w:rsidP="006434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C3">
              <w:rPr>
                <w:rFonts w:ascii="Arial" w:hAnsi="Arial" w:cs="Arial"/>
                <w:color w:val="000000" w:themeColor="text1"/>
                <w:sz w:val="24"/>
                <w:szCs w:val="24"/>
              </w:rPr>
              <w:t>李春涛</w:t>
            </w:r>
          </w:p>
        </w:tc>
        <w:tc>
          <w:tcPr>
            <w:tcW w:w="1134" w:type="dxa"/>
            <w:vMerge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</w:p>
        </w:tc>
      </w:tr>
      <w:tr w:rsidR="006434C3" w:rsidRPr="006434C3" w:rsidTr="00307970">
        <w:tc>
          <w:tcPr>
            <w:tcW w:w="846" w:type="dxa"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  <w:r w:rsidRPr="006434C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34C3" w:rsidRPr="006434C3" w:rsidRDefault="006434C3" w:rsidP="006434C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6434C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谭佩雯</w:t>
            </w:r>
          </w:p>
        </w:tc>
        <w:tc>
          <w:tcPr>
            <w:tcW w:w="7513" w:type="dxa"/>
          </w:tcPr>
          <w:p w:rsidR="006434C3" w:rsidRPr="006434C3" w:rsidRDefault="006434C3" w:rsidP="006434C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6434C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机构投资者参与定向增发的偏好和市场反应研究</w:t>
            </w:r>
          </w:p>
        </w:tc>
        <w:tc>
          <w:tcPr>
            <w:tcW w:w="1417" w:type="dxa"/>
          </w:tcPr>
          <w:p w:rsidR="006434C3" w:rsidRPr="006434C3" w:rsidRDefault="006434C3" w:rsidP="006434C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6434C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李志生</w:t>
            </w:r>
          </w:p>
        </w:tc>
        <w:tc>
          <w:tcPr>
            <w:tcW w:w="1134" w:type="dxa"/>
            <w:vMerge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6434C3" w:rsidRPr="006434C3" w:rsidRDefault="006434C3" w:rsidP="006434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DC4" w:rsidRPr="006434C3" w:rsidRDefault="00694DC4" w:rsidP="00694DC4">
      <w:pPr>
        <w:jc w:val="left"/>
        <w:rPr>
          <w:sz w:val="24"/>
          <w:szCs w:val="24"/>
        </w:rPr>
      </w:pPr>
      <w:r w:rsidRPr="006434C3">
        <w:rPr>
          <w:rFonts w:hint="eastAsia"/>
          <w:sz w:val="24"/>
          <w:szCs w:val="24"/>
        </w:rPr>
        <w:t>答辩秘书：</w:t>
      </w:r>
      <w:r w:rsidR="00393F20" w:rsidRPr="00393F20">
        <w:rPr>
          <w:rFonts w:hint="eastAsia"/>
          <w:sz w:val="24"/>
          <w:szCs w:val="24"/>
        </w:rPr>
        <w:t>廉婧</w:t>
      </w:r>
      <w:r w:rsidRPr="006434C3">
        <w:rPr>
          <w:rFonts w:hint="eastAsia"/>
          <w:sz w:val="24"/>
          <w:szCs w:val="24"/>
        </w:rPr>
        <w:t xml:space="preserve"> </w:t>
      </w:r>
      <w:r w:rsidRPr="006434C3">
        <w:rPr>
          <w:sz w:val="24"/>
          <w:szCs w:val="24"/>
        </w:rPr>
        <w:t xml:space="preserve">                 </w:t>
      </w:r>
    </w:p>
    <w:p w:rsidR="00694DC4" w:rsidRDefault="00694DC4" w:rsidP="003216C2">
      <w:pPr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lastRenderedPageBreak/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六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 w:rsidRPr="00A93F2C">
        <w:rPr>
          <w:b/>
          <w:sz w:val="30"/>
          <w:szCs w:val="30"/>
        </w:rPr>
        <w:t>5</w:t>
      </w:r>
      <w:r w:rsidRPr="00A93F2C">
        <w:rPr>
          <w:rFonts w:hint="eastAsia"/>
          <w:b/>
          <w:sz w:val="30"/>
          <w:szCs w:val="30"/>
        </w:rPr>
        <w:t>日星期二</w:t>
      </w:r>
      <w:r>
        <w:rPr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30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：0</w:t>
      </w:r>
      <w:r>
        <w:rPr>
          <w:b/>
          <w:sz w:val="30"/>
          <w:szCs w:val="30"/>
        </w:rPr>
        <w:t xml:space="preserve">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11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134"/>
        <w:gridCol w:w="1904"/>
      </w:tblGrid>
      <w:tr w:rsidR="00AA472B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AA472B" w:rsidTr="00307970">
        <w:trPr>
          <w:trHeight w:val="129"/>
        </w:trPr>
        <w:tc>
          <w:tcPr>
            <w:tcW w:w="846" w:type="dxa"/>
            <w:vMerge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AA472B" w:rsidRDefault="00AA472B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AA472B" w:rsidRPr="00AA472B" w:rsidTr="00307970">
        <w:tc>
          <w:tcPr>
            <w:tcW w:w="846" w:type="dxa"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  <w:r w:rsidRPr="00AA472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朱寒梅</w:t>
            </w:r>
          </w:p>
        </w:tc>
        <w:tc>
          <w:tcPr>
            <w:tcW w:w="7513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真实盈余管理与股价崩盘风险</w:t>
            </w:r>
          </w:p>
        </w:tc>
        <w:tc>
          <w:tcPr>
            <w:tcW w:w="1417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陈雄兵</w:t>
            </w:r>
          </w:p>
        </w:tc>
        <w:tc>
          <w:tcPr>
            <w:tcW w:w="1134" w:type="dxa"/>
            <w:vMerge w:val="restart"/>
            <w:vAlign w:val="center"/>
          </w:tcPr>
          <w:p w:rsidR="00AA472B" w:rsidRPr="00AA472B" w:rsidRDefault="00E9552D" w:rsidP="00AA472B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韩国文</w:t>
            </w:r>
          </w:p>
        </w:tc>
        <w:tc>
          <w:tcPr>
            <w:tcW w:w="1904" w:type="dxa"/>
            <w:vMerge w:val="restart"/>
            <w:vAlign w:val="center"/>
          </w:tcPr>
          <w:p w:rsidR="00AA472B" w:rsidRPr="00AA472B" w:rsidRDefault="00AA472B" w:rsidP="00AA472B">
            <w:pPr>
              <w:rPr>
                <w:color w:val="000000" w:themeColor="text1"/>
                <w:sz w:val="24"/>
                <w:szCs w:val="24"/>
              </w:rPr>
            </w:pPr>
            <w:r w:rsidRPr="00AA472B">
              <w:rPr>
                <w:rFonts w:hint="eastAsia"/>
                <w:color w:val="000000" w:themeColor="text1"/>
                <w:sz w:val="24"/>
                <w:szCs w:val="24"/>
              </w:rPr>
              <w:t xml:space="preserve">陶雄华 </w:t>
            </w:r>
            <w:r w:rsidRPr="00AA47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472B">
              <w:rPr>
                <w:rFonts w:hint="eastAsia"/>
                <w:color w:val="000000" w:themeColor="text1"/>
                <w:sz w:val="24"/>
                <w:szCs w:val="24"/>
              </w:rPr>
              <w:t>张勘</w:t>
            </w:r>
          </w:p>
          <w:p w:rsidR="00AA472B" w:rsidRPr="00AA472B" w:rsidRDefault="00AA472B" w:rsidP="00AA472B">
            <w:pPr>
              <w:rPr>
                <w:rFonts w:ascii="宋体" w:eastAsia="宋体" w:hAnsi="宋体"/>
                <w:sz w:val="24"/>
                <w:szCs w:val="24"/>
              </w:rPr>
            </w:pPr>
            <w:r w:rsidRPr="00AA472B">
              <w:rPr>
                <w:rFonts w:hint="eastAsia"/>
                <w:color w:val="000000" w:themeColor="text1"/>
                <w:sz w:val="24"/>
                <w:szCs w:val="24"/>
              </w:rPr>
              <w:t xml:space="preserve">王琴 </w:t>
            </w:r>
            <w:r w:rsidRPr="00AA47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472B">
              <w:rPr>
                <w:rFonts w:hint="eastAsia"/>
                <w:color w:val="000000" w:themeColor="text1"/>
                <w:sz w:val="24"/>
                <w:szCs w:val="24"/>
              </w:rPr>
              <w:t>吴克坤</w:t>
            </w:r>
          </w:p>
        </w:tc>
      </w:tr>
      <w:tr w:rsidR="00AA472B" w:rsidRPr="00AA472B" w:rsidTr="00307970">
        <w:tc>
          <w:tcPr>
            <w:tcW w:w="846" w:type="dxa"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  <w:r w:rsidRPr="00AA472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王鹤如</w:t>
            </w:r>
          </w:p>
        </w:tc>
        <w:tc>
          <w:tcPr>
            <w:tcW w:w="7513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CEO</w:t>
            </w: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权力与股价崩盘风险</w:t>
            </w:r>
          </w:p>
        </w:tc>
        <w:tc>
          <w:tcPr>
            <w:tcW w:w="1417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陈雄兵</w:t>
            </w:r>
          </w:p>
        </w:tc>
        <w:tc>
          <w:tcPr>
            <w:tcW w:w="1134" w:type="dxa"/>
            <w:vMerge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</w:p>
        </w:tc>
      </w:tr>
      <w:tr w:rsidR="00AA472B" w:rsidRPr="00AA472B" w:rsidTr="00307970">
        <w:tc>
          <w:tcPr>
            <w:tcW w:w="846" w:type="dxa"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  <w:r w:rsidRPr="00AA472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刘婉璐</w:t>
            </w:r>
          </w:p>
        </w:tc>
        <w:tc>
          <w:tcPr>
            <w:tcW w:w="7513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过度投资与股价崩盘风险</w:t>
            </w: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——</w:t>
            </w: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基于代理成本视角的研究</w:t>
            </w:r>
          </w:p>
        </w:tc>
        <w:tc>
          <w:tcPr>
            <w:tcW w:w="1417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宋清华</w:t>
            </w:r>
          </w:p>
        </w:tc>
        <w:tc>
          <w:tcPr>
            <w:tcW w:w="1134" w:type="dxa"/>
            <w:vMerge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</w:p>
        </w:tc>
      </w:tr>
      <w:tr w:rsidR="00AA472B" w:rsidRPr="00AA472B" w:rsidTr="00307970">
        <w:tc>
          <w:tcPr>
            <w:tcW w:w="846" w:type="dxa"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  <w:r w:rsidRPr="00AA4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472B" w:rsidRPr="00AA472B" w:rsidRDefault="00AA472B" w:rsidP="00AA472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72B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李迪迪</w:t>
            </w:r>
          </w:p>
        </w:tc>
        <w:tc>
          <w:tcPr>
            <w:tcW w:w="7513" w:type="dxa"/>
          </w:tcPr>
          <w:p w:rsidR="00AA472B" w:rsidRPr="00AA472B" w:rsidRDefault="00AA472B" w:rsidP="00AA472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72B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企业社会责任与股价崩盘风险关系研究</w:t>
            </w:r>
          </w:p>
        </w:tc>
        <w:tc>
          <w:tcPr>
            <w:tcW w:w="1417" w:type="dxa"/>
          </w:tcPr>
          <w:p w:rsidR="00AA472B" w:rsidRPr="00AA472B" w:rsidRDefault="00AA472B" w:rsidP="00AA472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72B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孔东民</w:t>
            </w:r>
          </w:p>
        </w:tc>
        <w:tc>
          <w:tcPr>
            <w:tcW w:w="1134" w:type="dxa"/>
            <w:vMerge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</w:p>
        </w:tc>
      </w:tr>
      <w:tr w:rsidR="00AA472B" w:rsidRPr="00AA472B" w:rsidTr="00307970">
        <w:tc>
          <w:tcPr>
            <w:tcW w:w="846" w:type="dxa"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  <w:r w:rsidRPr="00AA4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吴浩</w:t>
            </w:r>
          </w:p>
        </w:tc>
        <w:tc>
          <w:tcPr>
            <w:tcW w:w="7513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创业板上市公司</w:t>
            </w: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高送转</w:t>
            </w: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对大股东减持影响的研究</w:t>
            </w:r>
          </w:p>
        </w:tc>
        <w:tc>
          <w:tcPr>
            <w:tcW w:w="1417" w:type="dxa"/>
          </w:tcPr>
          <w:p w:rsidR="00AA472B" w:rsidRPr="00AA472B" w:rsidRDefault="00AA472B" w:rsidP="00AA47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72B">
              <w:rPr>
                <w:rFonts w:ascii="Arial" w:hAnsi="Arial" w:cs="Arial"/>
                <w:color w:val="000000" w:themeColor="text1"/>
                <w:sz w:val="24"/>
                <w:szCs w:val="24"/>
              </w:rPr>
              <w:t>章晟</w:t>
            </w:r>
          </w:p>
        </w:tc>
        <w:tc>
          <w:tcPr>
            <w:tcW w:w="1134" w:type="dxa"/>
            <w:vMerge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472B" w:rsidRPr="00AA472B" w:rsidRDefault="00AA472B" w:rsidP="00AA47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16C2" w:rsidRDefault="00694DC4" w:rsidP="00694DC4">
      <w:pPr>
        <w:jc w:val="left"/>
        <w:rPr>
          <w:sz w:val="24"/>
          <w:szCs w:val="24"/>
        </w:rPr>
      </w:pPr>
      <w:r w:rsidRPr="00AA472B">
        <w:rPr>
          <w:rFonts w:hint="eastAsia"/>
          <w:sz w:val="24"/>
          <w:szCs w:val="24"/>
        </w:rPr>
        <w:t xml:space="preserve">答辩秘书： </w:t>
      </w:r>
      <w:r w:rsidRPr="00AA472B">
        <w:rPr>
          <w:sz w:val="24"/>
          <w:szCs w:val="24"/>
        </w:rPr>
        <w:t xml:space="preserve"> </w:t>
      </w:r>
      <w:r w:rsidR="00A014CE" w:rsidRPr="00A014CE">
        <w:rPr>
          <w:rFonts w:hint="eastAsia"/>
          <w:sz w:val="24"/>
          <w:szCs w:val="24"/>
        </w:rPr>
        <w:t>冯永佳</w:t>
      </w:r>
      <w:r w:rsidRPr="00AA472B">
        <w:rPr>
          <w:sz w:val="24"/>
          <w:szCs w:val="24"/>
        </w:rPr>
        <w:t xml:space="preserve">        </w:t>
      </w:r>
    </w:p>
    <w:p w:rsidR="00694DC4" w:rsidRPr="00AA472B" w:rsidRDefault="00694DC4" w:rsidP="00694DC4">
      <w:pPr>
        <w:jc w:val="left"/>
        <w:rPr>
          <w:sz w:val="24"/>
          <w:szCs w:val="24"/>
        </w:rPr>
      </w:pPr>
      <w:r w:rsidRPr="00AA472B">
        <w:rPr>
          <w:sz w:val="24"/>
          <w:szCs w:val="24"/>
        </w:rPr>
        <w:t xml:space="preserve">  </w:t>
      </w:r>
    </w:p>
    <w:p w:rsidR="00694DC4" w:rsidRDefault="00694DC4" w:rsidP="00694DC4"/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lastRenderedPageBreak/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七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 w:rsidRPr="00A93F2C">
        <w:rPr>
          <w:b/>
          <w:sz w:val="30"/>
          <w:szCs w:val="30"/>
        </w:rPr>
        <w:t>5</w:t>
      </w:r>
      <w:r w:rsidRPr="00A93F2C">
        <w:rPr>
          <w:rFonts w:hint="eastAsia"/>
          <w:b/>
          <w:sz w:val="30"/>
          <w:szCs w:val="30"/>
        </w:rPr>
        <w:t>日星期二</w:t>
      </w:r>
      <w:r>
        <w:rPr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30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：0</w:t>
      </w:r>
      <w:r>
        <w:rPr>
          <w:b/>
          <w:sz w:val="30"/>
          <w:szCs w:val="30"/>
        </w:rPr>
        <w:t xml:space="preserve">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12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134"/>
        <w:gridCol w:w="1904"/>
      </w:tblGrid>
      <w:tr w:rsidR="00186DB3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186DB3" w:rsidTr="00307970">
        <w:trPr>
          <w:trHeight w:val="129"/>
        </w:trPr>
        <w:tc>
          <w:tcPr>
            <w:tcW w:w="846" w:type="dxa"/>
            <w:vMerge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186DB3" w:rsidRDefault="00186DB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186DB3" w:rsidRPr="00186DB3" w:rsidTr="00307970">
        <w:tc>
          <w:tcPr>
            <w:tcW w:w="846" w:type="dxa"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  <w:r w:rsidRPr="00186DB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6DB3" w:rsidRPr="00186DB3" w:rsidRDefault="00186DB3" w:rsidP="00186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吴芬</w:t>
            </w:r>
          </w:p>
        </w:tc>
        <w:tc>
          <w:tcPr>
            <w:tcW w:w="7513" w:type="dxa"/>
          </w:tcPr>
          <w:p w:rsidR="00186DB3" w:rsidRPr="00186DB3" w:rsidRDefault="00186DB3" w:rsidP="00186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媒体关注对定向增发公告效应的影响研究</w:t>
            </w:r>
          </w:p>
        </w:tc>
        <w:tc>
          <w:tcPr>
            <w:tcW w:w="1417" w:type="dxa"/>
          </w:tcPr>
          <w:p w:rsidR="00186DB3" w:rsidRPr="00186DB3" w:rsidRDefault="00186DB3" w:rsidP="00186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陶雄华</w:t>
            </w:r>
          </w:p>
        </w:tc>
        <w:tc>
          <w:tcPr>
            <w:tcW w:w="1134" w:type="dxa"/>
            <w:vMerge w:val="restart"/>
            <w:vAlign w:val="center"/>
          </w:tcPr>
          <w:p w:rsidR="00186DB3" w:rsidRPr="00186DB3" w:rsidRDefault="00E9552D" w:rsidP="00186DB3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王胜</w:t>
            </w:r>
          </w:p>
        </w:tc>
        <w:tc>
          <w:tcPr>
            <w:tcW w:w="1904" w:type="dxa"/>
            <w:vMerge w:val="restart"/>
            <w:vAlign w:val="center"/>
          </w:tcPr>
          <w:p w:rsidR="00186DB3" w:rsidRPr="00186DB3" w:rsidRDefault="00186DB3" w:rsidP="00186DB3">
            <w:pPr>
              <w:rPr>
                <w:color w:val="000000" w:themeColor="text1"/>
                <w:sz w:val="24"/>
                <w:szCs w:val="24"/>
              </w:rPr>
            </w:pPr>
            <w:r w:rsidRPr="00186DB3">
              <w:rPr>
                <w:rFonts w:hint="eastAsia"/>
                <w:color w:val="000000" w:themeColor="text1"/>
                <w:sz w:val="24"/>
                <w:szCs w:val="24"/>
              </w:rPr>
              <w:t xml:space="preserve">陈红 </w:t>
            </w:r>
            <w:r w:rsidRPr="00186DB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86DB3">
              <w:rPr>
                <w:rFonts w:hint="eastAsia"/>
                <w:color w:val="000000" w:themeColor="text1"/>
                <w:sz w:val="24"/>
                <w:szCs w:val="24"/>
              </w:rPr>
              <w:t>曹永华</w:t>
            </w:r>
          </w:p>
          <w:p w:rsidR="00186DB3" w:rsidRPr="00186DB3" w:rsidRDefault="00186DB3" w:rsidP="00186DB3">
            <w:pPr>
              <w:rPr>
                <w:rFonts w:ascii="宋体" w:eastAsia="宋体" w:hAnsi="宋体"/>
                <w:sz w:val="24"/>
                <w:szCs w:val="24"/>
              </w:rPr>
            </w:pPr>
            <w:r w:rsidRPr="00186DB3">
              <w:rPr>
                <w:rFonts w:hint="eastAsia"/>
                <w:color w:val="000000" w:themeColor="text1"/>
                <w:sz w:val="24"/>
                <w:szCs w:val="24"/>
              </w:rPr>
              <w:t xml:space="preserve">庄子罐 </w:t>
            </w:r>
            <w:r w:rsidRPr="00186DB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86DB3">
              <w:rPr>
                <w:rFonts w:hint="eastAsia"/>
                <w:color w:val="000000" w:themeColor="text1"/>
                <w:sz w:val="24"/>
                <w:szCs w:val="24"/>
              </w:rPr>
              <w:t>胡娟</w:t>
            </w:r>
          </w:p>
        </w:tc>
      </w:tr>
      <w:tr w:rsidR="00186DB3" w:rsidRPr="00186DB3" w:rsidTr="00307970">
        <w:tc>
          <w:tcPr>
            <w:tcW w:w="846" w:type="dxa"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  <w:r w:rsidRPr="00186DB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6DB3" w:rsidRPr="00186DB3" w:rsidRDefault="00186DB3" w:rsidP="00186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薛原</w:t>
            </w:r>
          </w:p>
        </w:tc>
        <w:tc>
          <w:tcPr>
            <w:tcW w:w="7513" w:type="dxa"/>
          </w:tcPr>
          <w:p w:rsidR="00186DB3" w:rsidRPr="00186DB3" w:rsidRDefault="00186DB3" w:rsidP="00186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重大舆情案件的市场影响：基于</w:t>
            </w: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股上市公司的经验证据</w:t>
            </w:r>
          </w:p>
        </w:tc>
        <w:tc>
          <w:tcPr>
            <w:tcW w:w="1417" w:type="dxa"/>
          </w:tcPr>
          <w:p w:rsidR="00186DB3" w:rsidRPr="00186DB3" w:rsidRDefault="00186DB3" w:rsidP="00186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李春涛</w:t>
            </w:r>
          </w:p>
        </w:tc>
        <w:tc>
          <w:tcPr>
            <w:tcW w:w="1134" w:type="dxa"/>
            <w:vMerge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</w:p>
        </w:tc>
      </w:tr>
      <w:tr w:rsidR="00186DB3" w:rsidRPr="00186DB3" w:rsidTr="00307970">
        <w:tc>
          <w:tcPr>
            <w:tcW w:w="846" w:type="dxa"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  <w:r w:rsidRPr="00186DB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6DB3" w:rsidRPr="00186DB3" w:rsidRDefault="00186DB3" w:rsidP="00186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张应森</w:t>
            </w:r>
          </w:p>
        </w:tc>
        <w:tc>
          <w:tcPr>
            <w:tcW w:w="7513" w:type="dxa"/>
          </w:tcPr>
          <w:p w:rsidR="00186DB3" w:rsidRPr="00186DB3" w:rsidRDefault="00186DB3" w:rsidP="00186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独立董事辞职的市场反应研究</w:t>
            </w: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——</w:t>
            </w: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基于两次辞职潮的实证分析</w:t>
            </w:r>
          </w:p>
        </w:tc>
        <w:tc>
          <w:tcPr>
            <w:tcW w:w="1417" w:type="dxa"/>
          </w:tcPr>
          <w:p w:rsidR="00186DB3" w:rsidRPr="00186DB3" w:rsidRDefault="00186DB3" w:rsidP="00186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6DB3">
              <w:rPr>
                <w:rFonts w:ascii="Arial" w:hAnsi="Arial" w:cs="Arial"/>
                <w:color w:val="000000" w:themeColor="text1"/>
                <w:sz w:val="24"/>
                <w:szCs w:val="24"/>
              </w:rPr>
              <w:t>黄孝武</w:t>
            </w:r>
          </w:p>
        </w:tc>
        <w:tc>
          <w:tcPr>
            <w:tcW w:w="1134" w:type="dxa"/>
            <w:vMerge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</w:p>
        </w:tc>
      </w:tr>
      <w:tr w:rsidR="00186DB3" w:rsidRPr="00186DB3" w:rsidTr="00307970">
        <w:tc>
          <w:tcPr>
            <w:tcW w:w="846" w:type="dxa"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  <w:r w:rsidRPr="00186DB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6DB3" w:rsidRPr="00186DB3" w:rsidRDefault="00186DB3" w:rsidP="00186DB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黄玉超</w:t>
            </w:r>
          </w:p>
        </w:tc>
        <w:tc>
          <w:tcPr>
            <w:tcW w:w="7513" w:type="dxa"/>
          </w:tcPr>
          <w:p w:rsidR="00186DB3" w:rsidRPr="00186DB3" w:rsidRDefault="00186DB3" w:rsidP="00186DB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债务融资、政府补助与企业创新</w:t>
            </w: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——</w:t>
            </w: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基于中小板和创业板的实证研究</w:t>
            </w:r>
          </w:p>
        </w:tc>
        <w:tc>
          <w:tcPr>
            <w:tcW w:w="1417" w:type="dxa"/>
          </w:tcPr>
          <w:p w:rsidR="00186DB3" w:rsidRPr="00186DB3" w:rsidRDefault="00186DB3" w:rsidP="00186DB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李标</w:t>
            </w:r>
          </w:p>
        </w:tc>
        <w:tc>
          <w:tcPr>
            <w:tcW w:w="1134" w:type="dxa"/>
            <w:vMerge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</w:p>
        </w:tc>
      </w:tr>
      <w:tr w:rsidR="00186DB3" w:rsidRPr="00186DB3" w:rsidTr="00307970">
        <w:tc>
          <w:tcPr>
            <w:tcW w:w="846" w:type="dxa"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  <w:r w:rsidRPr="00186DB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6DB3" w:rsidRPr="00186DB3" w:rsidRDefault="00186DB3" w:rsidP="00186DB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晋浩</w:t>
            </w:r>
          </w:p>
        </w:tc>
        <w:tc>
          <w:tcPr>
            <w:tcW w:w="7513" w:type="dxa"/>
          </w:tcPr>
          <w:p w:rsidR="00186DB3" w:rsidRPr="00186DB3" w:rsidRDefault="00186DB3" w:rsidP="00186DB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市场化进程、信息披露质量与资本结构调整</w:t>
            </w: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——</w:t>
            </w: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基于深市证券市场的经验证据</w:t>
            </w:r>
          </w:p>
        </w:tc>
        <w:tc>
          <w:tcPr>
            <w:tcW w:w="1417" w:type="dxa"/>
          </w:tcPr>
          <w:p w:rsidR="00186DB3" w:rsidRPr="00186DB3" w:rsidRDefault="00186DB3" w:rsidP="00186DB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86DB3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万明</w:t>
            </w:r>
          </w:p>
        </w:tc>
        <w:tc>
          <w:tcPr>
            <w:tcW w:w="1134" w:type="dxa"/>
            <w:vMerge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186DB3" w:rsidRPr="00186DB3" w:rsidRDefault="00186DB3" w:rsidP="00186D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DC4" w:rsidRPr="00186DB3" w:rsidRDefault="00BD21A8" w:rsidP="00694DC4">
      <w:pPr>
        <w:jc w:val="left"/>
        <w:rPr>
          <w:sz w:val="24"/>
          <w:szCs w:val="24"/>
        </w:rPr>
      </w:pPr>
      <w:r w:rsidRPr="006434C3">
        <w:rPr>
          <w:rFonts w:hint="eastAsia"/>
          <w:sz w:val="24"/>
          <w:szCs w:val="24"/>
        </w:rPr>
        <w:t xml:space="preserve">答辩秘书： </w:t>
      </w:r>
      <w:r>
        <w:rPr>
          <w:rFonts w:hint="eastAsia"/>
          <w:sz w:val="24"/>
          <w:szCs w:val="24"/>
        </w:rPr>
        <w:t>宋博</w:t>
      </w:r>
      <w:r w:rsidRPr="006434C3">
        <w:rPr>
          <w:sz w:val="24"/>
          <w:szCs w:val="24"/>
        </w:rPr>
        <w:t xml:space="preserve">          </w:t>
      </w:r>
      <w:r w:rsidR="00694DC4" w:rsidRPr="00186DB3">
        <w:rPr>
          <w:sz w:val="24"/>
          <w:szCs w:val="24"/>
        </w:rPr>
        <w:t xml:space="preserve">          </w:t>
      </w:r>
    </w:p>
    <w:p w:rsidR="00694DC4" w:rsidRDefault="00694DC4" w:rsidP="00694DC4"/>
    <w:p w:rsidR="00694DC4" w:rsidRDefault="00694DC4"/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lastRenderedPageBreak/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八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 w:rsidRPr="00A93F2C">
        <w:rPr>
          <w:b/>
          <w:sz w:val="30"/>
          <w:szCs w:val="30"/>
        </w:rPr>
        <w:t>5</w:t>
      </w:r>
      <w:r w:rsidRPr="00A93F2C">
        <w:rPr>
          <w:rFonts w:hint="eastAsia"/>
          <w:b/>
          <w:sz w:val="30"/>
          <w:szCs w:val="30"/>
        </w:rPr>
        <w:t>日星期二</w:t>
      </w:r>
      <w:r>
        <w:rPr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30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：0</w:t>
      </w:r>
      <w:r>
        <w:rPr>
          <w:b/>
          <w:sz w:val="30"/>
          <w:szCs w:val="30"/>
        </w:rPr>
        <w:t xml:space="preserve">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13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134"/>
        <w:gridCol w:w="1904"/>
      </w:tblGrid>
      <w:tr w:rsidR="005C6F92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5C6F92" w:rsidTr="00307970">
        <w:trPr>
          <w:trHeight w:val="129"/>
        </w:trPr>
        <w:tc>
          <w:tcPr>
            <w:tcW w:w="846" w:type="dxa"/>
            <w:vMerge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5C6F92" w:rsidRDefault="005C6F92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5C6F92" w:rsidRPr="005C6F92" w:rsidTr="00307970">
        <w:tc>
          <w:tcPr>
            <w:tcW w:w="846" w:type="dxa"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  <w:r w:rsidRPr="005C6F9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6F92" w:rsidRPr="005C6F92" w:rsidRDefault="005C6F92" w:rsidP="005C6F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彭超</w:t>
            </w:r>
          </w:p>
        </w:tc>
        <w:tc>
          <w:tcPr>
            <w:tcW w:w="7513" w:type="dxa"/>
          </w:tcPr>
          <w:p w:rsidR="005C6F92" w:rsidRPr="005C6F92" w:rsidRDefault="005C6F92" w:rsidP="005C6F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利差内含的宏观经济信息</w:t>
            </w: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——</w:t>
            </w: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</w:t>
            </w: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MS-VAR</w:t>
            </w: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模型的实证研究</w:t>
            </w:r>
          </w:p>
        </w:tc>
        <w:tc>
          <w:tcPr>
            <w:tcW w:w="1417" w:type="dxa"/>
          </w:tcPr>
          <w:p w:rsidR="005C6F92" w:rsidRPr="005C6F92" w:rsidRDefault="005C6F92" w:rsidP="005C6F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朱新蓉</w:t>
            </w:r>
          </w:p>
        </w:tc>
        <w:tc>
          <w:tcPr>
            <w:tcW w:w="1134" w:type="dxa"/>
            <w:vMerge w:val="restart"/>
            <w:vAlign w:val="center"/>
          </w:tcPr>
          <w:p w:rsidR="005C6F92" w:rsidRPr="005C6F92" w:rsidRDefault="00E9552D" w:rsidP="005C6F92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肖卫国</w:t>
            </w:r>
          </w:p>
        </w:tc>
        <w:tc>
          <w:tcPr>
            <w:tcW w:w="1904" w:type="dxa"/>
            <w:vMerge w:val="restart"/>
            <w:vAlign w:val="center"/>
          </w:tcPr>
          <w:p w:rsidR="005C6F92" w:rsidRPr="005C6F92" w:rsidRDefault="005C6F92" w:rsidP="005C6F92">
            <w:pPr>
              <w:rPr>
                <w:color w:val="000000" w:themeColor="text1"/>
                <w:sz w:val="24"/>
                <w:szCs w:val="24"/>
              </w:rPr>
            </w:pPr>
            <w:r w:rsidRPr="005C6F92">
              <w:rPr>
                <w:rFonts w:hint="eastAsia"/>
                <w:color w:val="000000" w:themeColor="text1"/>
                <w:sz w:val="24"/>
                <w:szCs w:val="24"/>
              </w:rPr>
              <w:t>欧阳志刚 李标</w:t>
            </w:r>
          </w:p>
          <w:p w:rsidR="005C6F92" w:rsidRPr="005C6F92" w:rsidRDefault="005C6F92" w:rsidP="005C6F92">
            <w:pPr>
              <w:rPr>
                <w:rFonts w:ascii="宋体" w:eastAsia="宋体" w:hAnsi="宋体"/>
                <w:sz w:val="24"/>
                <w:szCs w:val="24"/>
              </w:rPr>
            </w:pPr>
            <w:r w:rsidRPr="005C6F92">
              <w:rPr>
                <w:rFonts w:hint="eastAsia"/>
                <w:color w:val="000000" w:themeColor="text1"/>
                <w:sz w:val="24"/>
                <w:szCs w:val="24"/>
              </w:rPr>
              <w:t xml:space="preserve">杨璐 </w:t>
            </w:r>
            <w:r w:rsidRPr="005C6F9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5C6F92">
              <w:rPr>
                <w:rFonts w:hint="eastAsia"/>
                <w:color w:val="000000" w:themeColor="text1"/>
                <w:sz w:val="24"/>
                <w:szCs w:val="24"/>
              </w:rPr>
              <w:t xml:space="preserve">凌士勤 </w:t>
            </w:r>
            <w:r w:rsidRPr="005C6F9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6F92" w:rsidRPr="005C6F92" w:rsidTr="00307970">
        <w:tc>
          <w:tcPr>
            <w:tcW w:w="846" w:type="dxa"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  <w:r w:rsidRPr="005C6F9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6F92" w:rsidRPr="005C6F92" w:rsidRDefault="005C6F92" w:rsidP="005C6F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邵杨楠</w:t>
            </w:r>
          </w:p>
        </w:tc>
        <w:tc>
          <w:tcPr>
            <w:tcW w:w="7513" w:type="dxa"/>
          </w:tcPr>
          <w:p w:rsidR="005C6F92" w:rsidRPr="005C6F92" w:rsidRDefault="005C6F92" w:rsidP="005C6F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我国货币政策对国债收益率曲线的影响研究</w:t>
            </w:r>
          </w:p>
        </w:tc>
        <w:tc>
          <w:tcPr>
            <w:tcW w:w="1417" w:type="dxa"/>
          </w:tcPr>
          <w:p w:rsidR="005C6F92" w:rsidRPr="005C6F92" w:rsidRDefault="005C6F92" w:rsidP="005C6F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唐文进</w:t>
            </w:r>
          </w:p>
        </w:tc>
        <w:tc>
          <w:tcPr>
            <w:tcW w:w="1134" w:type="dxa"/>
            <w:vMerge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</w:p>
        </w:tc>
      </w:tr>
      <w:tr w:rsidR="005C6F92" w:rsidRPr="005C6F92" w:rsidTr="00307970">
        <w:tc>
          <w:tcPr>
            <w:tcW w:w="846" w:type="dxa"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  <w:r w:rsidRPr="005C6F9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6F92" w:rsidRPr="005C6F92" w:rsidRDefault="005C6F92" w:rsidP="005C6F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郭佳萌</w:t>
            </w:r>
          </w:p>
        </w:tc>
        <w:tc>
          <w:tcPr>
            <w:tcW w:w="7513" w:type="dxa"/>
          </w:tcPr>
          <w:p w:rsidR="005C6F92" w:rsidRPr="005C6F92" w:rsidRDefault="005C6F92" w:rsidP="005C6F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股票市场投资者情绪对公司债券信用价差的影响研究</w:t>
            </w:r>
          </w:p>
        </w:tc>
        <w:tc>
          <w:tcPr>
            <w:tcW w:w="1417" w:type="dxa"/>
          </w:tcPr>
          <w:p w:rsidR="005C6F92" w:rsidRPr="005C6F92" w:rsidRDefault="005C6F92" w:rsidP="005C6F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F92">
              <w:rPr>
                <w:rFonts w:ascii="Arial" w:hAnsi="Arial" w:cs="Arial"/>
                <w:color w:val="000000" w:themeColor="text1"/>
                <w:sz w:val="24"/>
                <w:szCs w:val="24"/>
              </w:rPr>
              <w:t>肖春海</w:t>
            </w:r>
          </w:p>
        </w:tc>
        <w:tc>
          <w:tcPr>
            <w:tcW w:w="1134" w:type="dxa"/>
            <w:vMerge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</w:p>
        </w:tc>
      </w:tr>
      <w:tr w:rsidR="005C6F92" w:rsidRPr="005C6F92" w:rsidTr="00307970">
        <w:tc>
          <w:tcPr>
            <w:tcW w:w="846" w:type="dxa"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  <w:r w:rsidRPr="005C6F9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6F92" w:rsidRPr="005C6F92" w:rsidRDefault="005C6F92" w:rsidP="005C6F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李飞鹏</w:t>
            </w:r>
          </w:p>
        </w:tc>
        <w:tc>
          <w:tcPr>
            <w:tcW w:w="7513" w:type="dxa"/>
          </w:tcPr>
          <w:p w:rsidR="005C6F92" w:rsidRPr="005C6F92" w:rsidRDefault="005C6F92" w:rsidP="005C6F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公司债券流动性对信用利差的影响研究</w:t>
            </w: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——</w:t>
            </w: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基于</w:t>
            </w: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MS-VAR</w:t>
            </w: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模型</w:t>
            </w:r>
          </w:p>
        </w:tc>
        <w:tc>
          <w:tcPr>
            <w:tcW w:w="1417" w:type="dxa"/>
          </w:tcPr>
          <w:p w:rsidR="005C6F92" w:rsidRPr="005C6F92" w:rsidRDefault="005C6F92" w:rsidP="005C6F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张戡</w:t>
            </w:r>
          </w:p>
        </w:tc>
        <w:tc>
          <w:tcPr>
            <w:tcW w:w="1134" w:type="dxa"/>
            <w:vMerge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</w:p>
        </w:tc>
      </w:tr>
      <w:tr w:rsidR="005C6F92" w:rsidRPr="005C6F92" w:rsidTr="00307970">
        <w:tc>
          <w:tcPr>
            <w:tcW w:w="846" w:type="dxa"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  <w:r w:rsidRPr="005C6F9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6F92" w:rsidRPr="005C6F92" w:rsidRDefault="005C6F92" w:rsidP="005C6F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符敏杰</w:t>
            </w:r>
          </w:p>
        </w:tc>
        <w:tc>
          <w:tcPr>
            <w:tcW w:w="7513" w:type="dxa"/>
          </w:tcPr>
          <w:p w:rsidR="005C6F92" w:rsidRPr="005C6F92" w:rsidRDefault="005C6F92" w:rsidP="005C6F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中美玉米期货与现货价格传递效应</w:t>
            </w: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——</w:t>
            </w: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基于临时收储政策的影响研究</w:t>
            </w:r>
          </w:p>
        </w:tc>
        <w:tc>
          <w:tcPr>
            <w:tcW w:w="1417" w:type="dxa"/>
          </w:tcPr>
          <w:p w:rsidR="005C6F92" w:rsidRPr="005C6F92" w:rsidRDefault="005C6F92" w:rsidP="005C6F92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5C6F92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危慧惠</w:t>
            </w:r>
          </w:p>
        </w:tc>
        <w:tc>
          <w:tcPr>
            <w:tcW w:w="1134" w:type="dxa"/>
            <w:vMerge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5C6F92" w:rsidRPr="005C6F92" w:rsidRDefault="005C6F92" w:rsidP="005C6F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5709" w:rsidRDefault="00B84A9E" w:rsidP="00694DC4">
      <w:pPr>
        <w:jc w:val="left"/>
        <w:rPr>
          <w:sz w:val="24"/>
          <w:szCs w:val="24"/>
        </w:rPr>
      </w:pPr>
      <w:r w:rsidRPr="00AA472B">
        <w:rPr>
          <w:rFonts w:hint="eastAsia"/>
          <w:sz w:val="24"/>
          <w:szCs w:val="24"/>
        </w:rPr>
        <w:t xml:space="preserve">答辩秘书： </w:t>
      </w:r>
      <w:r>
        <w:rPr>
          <w:rFonts w:hint="eastAsia"/>
          <w:sz w:val="24"/>
          <w:szCs w:val="24"/>
        </w:rPr>
        <w:t>张立娟</w:t>
      </w:r>
      <w:r w:rsidRPr="00AA472B">
        <w:rPr>
          <w:sz w:val="24"/>
          <w:szCs w:val="24"/>
        </w:rPr>
        <w:t xml:space="preserve">          </w:t>
      </w:r>
      <w:r w:rsidR="00694DC4" w:rsidRPr="005C6F92">
        <w:rPr>
          <w:sz w:val="24"/>
          <w:szCs w:val="24"/>
        </w:rPr>
        <w:t xml:space="preserve">        </w:t>
      </w:r>
    </w:p>
    <w:p w:rsidR="00694DC4" w:rsidRPr="005C6F92" w:rsidRDefault="00694DC4" w:rsidP="00694DC4">
      <w:pPr>
        <w:jc w:val="left"/>
        <w:rPr>
          <w:sz w:val="24"/>
          <w:szCs w:val="24"/>
        </w:rPr>
      </w:pPr>
      <w:r w:rsidRPr="005C6F92">
        <w:rPr>
          <w:sz w:val="24"/>
          <w:szCs w:val="24"/>
        </w:rPr>
        <w:t xml:space="preserve"> </w:t>
      </w:r>
    </w:p>
    <w:p w:rsidR="00694DC4" w:rsidRDefault="00694DC4"/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lastRenderedPageBreak/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九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>
        <w:rPr>
          <w:b/>
          <w:sz w:val="30"/>
          <w:szCs w:val="30"/>
        </w:rPr>
        <w:t>8</w:t>
      </w:r>
      <w:r w:rsidRPr="00A93F2C">
        <w:rPr>
          <w:rFonts w:hint="eastAsia"/>
          <w:b/>
          <w:sz w:val="30"/>
          <w:szCs w:val="30"/>
        </w:rPr>
        <w:t>日星期</w:t>
      </w:r>
      <w:r>
        <w:rPr>
          <w:rFonts w:hint="eastAsia"/>
          <w:b/>
          <w:sz w:val="30"/>
          <w:szCs w:val="30"/>
        </w:rPr>
        <w:t>五</w:t>
      </w:r>
      <w:r>
        <w:rPr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00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30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10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796"/>
        <w:gridCol w:w="1134"/>
        <w:gridCol w:w="1134"/>
        <w:gridCol w:w="1904"/>
      </w:tblGrid>
      <w:tr w:rsidR="00EC419F" w:rsidTr="00CB792C">
        <w:trPr>
          <w:trHeight w:val="660"/>
        </w:trPr>
        <w:tc>
          <w:tcPr>
            <w:tcW w:w="846" w:type="dxa"/>
            <w:vMerge w:val="restart"/>
            <w:vAlign w:val="center"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796" w:type="dxa"/>
            <w:vMerge w:val="restart"/>
            <w:vAlign w:val="center"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134" w:type="dxa"/>
            <w:vMerge w:val="restart"/>
            <w:vAlign w:val="center"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EC419F" w:rsidTr="00CB792C">
        <w:trPr>
          <w:trHeight w:val="129"/>
        </w:trPr>
        <w:tc>
          <w:tcPr>
            <w:tcW w:w="846" w:type="dxa"/>
            <w:vMerge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EC419F" w:rsidRDefault="00EC419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EC419F" w:rsidRPr="00EC419F" w:rsidTr="00CB792C">
        <w:tc>
          <w:tcPr>
            <w:tcW w:w="846" w:type="dxa"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  <w:r w:rsidRPr="00EC419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梁湘</w:t>
            </w:r>
          </w:p>
        </w:tc>
        <w:tc>
          <w:tcPr>
            <w:tcW w:w="7796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汇率贬值预期对大小盘股指的影响研究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——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以中证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指数与中证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指数为例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陶雄华</w:t>
            </w:r>
          </w:p>
        </w:tc>
        <w:tc>
          <w:tcPr>
            <w:tcW w:w="1134" w:type="dxa"/>
            <w:vMerge w:val="restart"/>
            <w:vAlign w:val="center"/>
          </w:tcPr>
          <w:p w:rsidR="00EC419F" w:rsidRPr="00EC419F" w:rsidRDefault="00E9552D" w:rsidP="00EC419F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唐齐鸣</w:t>
            </w:r>
          </w:p>
        </w:tc>
        <w:tc>
          <w:tcPr>
            <w:tcW w:w="1904" w:type="dxa"/>
            <w:vMerge w:val="restart"/>
            <w:vAlign w:val="center"/>
          </w:tcPr>
          <w:p w:rsidR="00EC419F" w:rsidRPr="00EC419F" w:rsidRDefault="00EC419F" w:rsidP="00EC419F">
            <w:pPr>
              <w:rPr>
                <w:color w:val="000000" w:themeColor="text1"/>
                <w:sz w:val="24"/>
                <w:szCs w:val="24"/>
              </w:rPr>
            </w:pPr>
            <w:r w:rsidRPr="00EC419F">
              <w:rPr>
                <w:rFonts w:hint="eastAsia"/>
                <w:color w:val="000000" w:themeColor="text1"/>
                <w:sz w:val="24"/>
                <w:szCs w:val="24"/>
              </w:rPr>
              <w:t xml:space="preserve">朱新蓉 </w:t>
            </w:r>
            <w:r w:rsidRPr="00EC419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419F">
              <w:rPr>
                <w:rFonts w:hint="eastAsia"/>
                <w:color w:val="000000" w:themeColor="text1"/>
                <w:sz w:val="24"/>
                <w:szCs w:val="24"/>
              </w:rPr>
              <w:t>曹勇</w:t>
            </w:r>
          </w:p>
          <w:p w:rsidR="00EC419F" w:rsidRPr="00EC419F" w:rsidRDefault="00EC419F" w:rsidP="00EC419F">
            <w:pPr>
              <w:rPr>
                <w:rFonts w:ascii="宋体" w:eastAsia="宋体" w:hAnsi="宋体"/>
                <w:sz w:val="24"/>
                <w:szCs w:val="24"/>
              </w:rPr>
            </w:pPr>
            <w:r w:rsidRPr="00EC419F">
              <w:rPr>
                <w:rFonts w:hint="eastAsia"/>
                <w:color w:val="000000" w:themeColor="text1"/>
                <w:sz w:val="24"/>
                <w:szCs w:val="24"/>
              </w:rPr>
              <w:t xml:space="preserve">李芳 </w:t>
            </w:r>
            <w:r w:rsidRPr="00EC419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419F">
              <w:rPr>
                <w:rFonts w:hint="eastAsia"/>
                <w:color w:val="000000" w:themeColor="text1"/>
                <w:sz w:val="24"/>
                <w:szCs w:val="24"/>
              </w:rPr>
              <w:t>冀志斌</w:t>
            </w:r>
          </w:p>
        </w:tc>
      </w:tr>
      <w:tr w:rsidR="00EC419F" w:rsidRPr="00EC419F" w:rsidTr="00CB792C">
        <w:tc>
          <w:tcPr>
            <w:tcW w:w="846" w:type="dxa"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  <w:r w:rsidRPr="00EC419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魏全强</w:t>
            </w:r>
          </w:p>
        </w:tc>
        <w:tc>
          <w:tcPr>
            <w:tcW w:w="7796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离岸人民币利率对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股收益率波动的影响研究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王年咏</w:t>
            </w:r>
          </w:p>
        </w:tc>
        <w:tc>
          <w:tcPr>
            <w:tcW w:w="1134" w:type="dxa"/>
            <w:vMerge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</w:p>
        </w:tc>
      </w:tr>
      <w:tr w:rsidR="00EC419F" w:rsidRPr="00EC419F" w:rsidTr="00CB792C">
        <w:tc>
          <w:tcPr>
            <w:tcW w:w="846" w:type="dxa"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  <w:r w:rsidRPr="00EC419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陈梦龙</w:t>
            </w:r>
          </w:p>
        </w:tc>
        <w:tc>
          <w:tcPr>
            <w:tcW w:w="7796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市场化进程下人民币价格互为相关还是互为因果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——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基于高频数据的证据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市场化进程下人民币价格互为相关还是互为因果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杨璐</w:t>
            </w:r>
          </w:p>
        </w:tc>
        <w:tc>
          <w:tcPr>
            <w:tcW w:w="1134" w:type="dxa"/>
            <w:vMerge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</w:p>
        </w:tc>
      </w:tr>
      <w:tr w:rsidR="00EC419F" w:rsidRPr="00EC419F" w:rsidTr="00CB792C">
        <w:tc>
          <w:tcPr>
            <w:tcW w:w="846" w:type="dxa"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  <w:r w:rsidRPr="00EC419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陈丽</w:t>
            </w:r>
          </w:p>
        </w:tc>
        <w:tc>
          <w:tcPr>
            <w:tcW w:w="7796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我国货币政策对股票价格的影响研究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——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MS-VAR</w:t>
            </w: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模型的实证分析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刘春志</w:t>
            </w:r>
          </w:p>
        </w:tc>
        <w:tc>
          <w:tcPr>
            <w:tcW w:w="1134" w:type="dxa"/>
            <w:vMerge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</w:p>
        </w:tc>
      </w:tr>
      <w:tr w:rsidR="00EC419F" w:rsidRPr="00EC419F" w:rsidTr="00CB792C">
        <w:tc>
          <w:tcPr>
            <w:tcW w:w="846" w:type="dxa"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  <w:r w:rsidRPr="00EC419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夏杰</w:t>
            </w:r>
          </w:p>
        </w:tc>
        <w:tc>
          <w:tcPr>
            <w:tcW w:w="7796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上市金融机构股价的关联性研究</w:t>
            </w:r>
          </w:p>
        </w:tc>
        <w:tc>
          <w:tcPr>
            <w:tcW w:w="1134" w:type="dxa"/>
          </w:tcPr>
          <w:p w:rsidR="00EC419F" w:rsidRPr="00EC419F" w:rsidRDefault="00EC419F" w:rsidP="00EC4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419F">
              <w:rPr>
                <w:rFonts w:ascii="Arial" w:hAnsi="Arial" w:cs="Arial"/>
                <w:color w:val="000000" w:themeColor="text1"/>
                <w:sz w:val="24"/>
                <w:szCs w:val="24"/>
              </w:rPr>
              <w:t>黄孝武</w:t>
            </w:r>
          </w:p>
        </w:tc>
        <w:tc>
          <w:tcPr>
            <w:tcW w:w="1134" w:type="dxa"/>
            <w:vMerge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C419F" w:rsidRPr="00EC419F" w:rsidRDefault="00EC419F" w:rsidP="00EC41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DC4" w:rsidRPr="00EC419F" w:rsidRDefault="00694DC4" w:rsidP="00694DC4">
      <w:pPr>
        <w:jc w:val="left"/>
        <w:rPr>
          <w:sz w:val="24"/>
          <w:szCs w:val="24"/>
        </w:rPr>
      </w:pPr>
      <w:r w:rsidRPr="00EC419F">
        <w:rPr>
          <w:rFonts w:hint="eastAsia"/>
          <w:sz w:val="24"/>
          <w:szCs w:val="24"/>
        </w:rPr>
        <w:t xml:space="preserve">答辩秘书： </w:t>
      </w:r>
      <w:r w:rsidRPr="00EC419F">
        <w:rPr>
          <w:sz w:val="24"/>
          <w:szCs w:val="24"/>
        </w:rPr>
        <w:t xml:space="preserve"> </w:t>
      </w:r>
      <w:r w:rsidR="00ED6561">
        <w:rPr>
          <w:rFonts w:hint="eastAsia"/>
          <w:sz w:val="24"/>
          <w:szCs w:val="24"/>
        </w:rPr>
        <w:t>杨宪冬</w:t>
      </w:r>
      <w:r w:rsidRPr="00EC419F">
        <w:rPr>
          <w:sz w:val="24"/>
          <w:szCs w:val="24"/>
        </w:rPr>
        <w:t xml:space="preserve">             </w:t>
      </w:r>
    </w:p>
    <w:p w:rsidR="00393F20" w:rsidRDefault="00393F20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十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>
        <w:rPr>
          <w:b/>
          <w:sz w:val="30"/>
          <w:szCs w:val="30"/>
        </w:rPr>
        <w:t>8</w:t>
      </w:r>
      <w:r w:rsidRPr="00A93F2C">
        <w:rPr>
          <w:rFonts w:hint="eastAsia"/>
          <w:b/>
          <w:sz w:val="30"/>
          <w:szCs w:val="30"/>
        </w:rPr>
        <w:t>日星期</w:t>
      </w:r>
      <w:r>
        <w:rPr>
          <w:rFonts w:hint="eastAsia"/>
          <w:b/>
          <w:sz w:val="30"/>
          <w:szCs w:val="30"/>
        </w:rPr>
        <w:t>五</w:t>
      </w:r>
      <w:r>
        <w:rPr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00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30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11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134"/>
        <w:gridCol w:w="1904"/>
      </w:tblGrid>
      <w:tr w:rsidR="000F2CC7" w:rsidTr="007F49FF">
        <w:trPr>
          <w:trHeight w:val="660"/>
        </w:trPr>
        <w:tc>
          <w:tcPr>
            <w:tcW w:w="846" w:type="dxa"/>
            <w:vMerge w:val="restart"/>
            <w:vAlign w:val="center"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0F2CC7" w:rsidTr="007F49FF">
        <w:trPr>
          <w:trHeight w:val="129"/>
        </w:trPr>
        <w:tc>
          <w:tcPr>
            <w:tcW w:w="846" w:type="dxa"/>
            <w:vMerge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0F2CC7" w:rsidRDefault="000F2CC7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0F2CC7" w:rsidRPr="000F2CC7" w:rsidTr="007F49FF">
        <w:tc>
          <w:tcPr>
            <w:tcW w:w="846" w:type="dxa"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  <w:r w:rsidRPr="000F2CC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肖云峰</w:t>
            </w:r>
          </w:p>
        </w:tc>
        <w:tc>
          <w:tcPr>
            <w:tcW w:w="7513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董秘社会资本、信息披露质量与融资约束</w:t>
            </w:r>
          </w:p>
        </w:tc>
        <w:tc>
          <w:tcPr>
            <w:tcW w:w="1417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康立</w:t>
            </w:r>
          </w:p>
        </w:tc>
        <w:tc>
          <w:tcPr>
            <w:tcW w:w="1134" w:type="dxa"/>
            <w:vMerge w:val="restart"/>
            <w:vAlign w:val="center"/>
          </w:tcPr>
          <w:p w:rsidR="000F2CC7" w:rsidRPr="000F2CC7" w:rsidRDefault="00E9552D" w:rsidP="000F2CC7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侯成琪</w:t>
            </w:r>
          </w:p>
        </w:tc>
        <w:tc>
          <w:tcPr>
            <w:tcW w:w="1904" w:type="dxa"/>
            <w:vMerge w:val="restart"/>
            <w:vAlign w:val="center"/>
          </w:tcPr>
          <w:p w:rsidR="000F2CC7" w:rsidRPr="000F2CC7" w:rsidRDefault="000F2CC7" w:rsidP="000F2CC7">
            <w:pPr>
              <w:rPr>
                <w:color w:val="000000" w:themeColor="text1"/>
                <w:sz w:val="24"/>
                <w:szCs w:val="24"/>
              </w:rPr>
            </w:pPr>
            <w:r w:rsidRPr="000F2CC7">
              <w:rPr>
                <w:rFonts w:hint="eastAsia"/>
                <w:color w:val="000000" w:themeColor="text1"/>
                <w:sz w:val="24"/>
                <w:szCs w:val="24"/>
              </w:rPr>
              <w:t xml:space="preserve">黄孝武 </w:t>
            </w:r>
            <w:r w:rsidRPr="000F2C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F2CC7">
              <w:rPr>
                <w:rFonts w:hint="eastAsia"/>
                <w:color w:val="000000" w:themeColor="text1"/>
                <w:sz w:val="24"/>
                <w:szCs w:val="24"/>
              </w:rPr>
              <w:t>李春涛</w:t>
            </w:r>
          </w:p>
          <w:p w:rsidR="000F2CC7" w:rsidRPr="000F2CC7" w:rsidRDefault="000F2CC7" w:rsidP="000F2CC7">
            <w:pPr>
              <w:rPr>
                <w:rFonts w:ascii="宋体" w:eastAsia="宋体" w:hAnsi="宋体"/>
                <w:sz w:val="24"/>
                <w:szCs w:val="24"/>
              </w:rPr>
            </w:pPr>
            <w:r w:rsidRPr="000F2CC7">
              <w:rPr>
                <w:rFonts w:hint="eastAsia"/>
                <w:color w:val="000000" w:themeColor="text1"/>
                <w:sz w:val="24"/>
                <w:szCs w:val="24"/>
              </w:rPr>
              <w:t xml:space="preserve">万明 </w:t>
            </w:r>
            <w:r w:rsidRPr="000F2C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F2CC7">
              <w:rPr>
                <w:rFonts w:hint="eastAsia"/>
                <w:color w:val="000000" w:themeColor="text1"/>
                <w:sz w:val="24"/>
                <w:szCs w:val="24"/>
              </w:rPr>
              <w:t>杨璐</w:t>
            </w:r>
          </w:p>
        </w:tc>
      </w:tr>
      <w:tr w:rsidR="000F2CC7" w:rsidRPr="000F2CC7" w:rsidTr="007F49FF">
        <w:tc>
          <w:tcPr>
            <w:tcW w:w="846" w:type="dxa"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  <w:r w:rsidRPr="000F2CC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唐洁</w:t>
            </w:r>
          </w:p>
        </w:tc>
        <w:tc>
          <w:tcPr>
            <w:tcW w:w="7513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融资约束、资本错配与企业研发投入</w:t>
            </w:r>
          </w:p>
        </w:tc>
        <w:tc>
          <w:tcPr>
            <w:tcW w:w="1417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欧阳志刚</w:t>
            </w:r>
          </w:p>
        </w:tc>
        <w:tc>
          <w:tcPr>
            <w:tcW w:w="1134" w:type="dxa"/>
            <w:vMerge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</w:p>
        </w:tc>
      </w:tr>
      <w:tr w:rsidR="000F2CC7" w:rsidRPr="000F2CC7" w:rsidTr="007F49FF">
        <w:tc>
          <w:tcPr>
            <w:tcW w:w="846" w:type="dxa"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  <w:r w:rsidRPr="000F2CC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张友香</w:t>
            </w:r>
          </w:p>
        </w:tc>
        <w:tc>
          <w:tcPr>
            <w:tcW w:w="7513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管理者过度自信对企业融资行为地影响</w:t>
            </w:r>
          </w:p>
        </w:tc>
        <w:tc>
          <w:tcPr>
            <w:tcW w:w="1417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唐彬</w:t>
            </w:r>
          </w:p>
        </w:tc>
        <w:tc>
          <w:tcPr>
            <w:tcW w:w="1134" w:type="dxa"/>
            <w:vMerge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</w:p>
        </w:tc>
      </w:tr>
      <w:tr w:rsidR="000F2CC7" w:rsidRPr="000F2CC7" w:rsidTr="007F49FF">
        <w:tc>
          <w:tcPr>
            <w:tcW w:w="846" w:type="dxa"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  <w:r w:rsidRPr="000F2CC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龚璐瑶</w:t>
            </w:r>
          </w:p>
        </w:tc>
        <w:tc>
          <w:tcPr>
            <w:tcW w:w="7513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机构投资者、分析师关注与融资约束</w:t>
            </w:r>
          </w:p>
        </w:tc>
        <w:tc>
          <w:tcPr>
            <w:tcW w:w="1417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刘惠好</w:t>
            </w:r>
          </w:p>
        </w:tc>
        <w:tc>
          <w:tcPr>
            <w:tcW w:w="1134" w:type="dxa"/>
            <w:vMerge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</w:p>
        </w:tc>
      </w:tr>
      <w:tr w:rsidR="000F2CC7" w:rsidRPr="000F2CC7" w:rsidTr="007F49FF">
        <w:tc>
          <w:tcPr>
            <w:tcW w:w="846" w:type="dxa"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  <w:r w:rsidRPr="000F2CC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鹿召群</w:t>
            </w:r>
          </w:p>
        </w:tc>
        <w:tc>
          <w:tcPr>
            <w:tcW w:w="7513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上市公司委托理财加剧了脱实向虚问题吗</w:t>
            </w:r>
          </w:p>
        </w:tc>
        <w:tc>
          <w:tcPr>
            <w:tcW w:w="1417" w:type="dxa"/>
          </w:tcPr>
          <w:p w:rsidR="000F2CC7" w:rsidRPr="000F2CC7" w:rsidRDefault="000F2CC7" w:rsidP="000F2C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2CC7">
              <w:rPr>
                <w:rFonts w:ascii="Arial" w:hAnsi="Arial" w:cs="Arial"/>
                <w:color w:val="000000" w:themeColor="text1"/>
                <w:sz w:val="24"/>
                <w:szCs w:val="24"/>
              </w:rPr>
              <w:t>鲁臻</w:t>
            </w:r>
          </w:p>
        </w:tc>
        <w:tc>
          <w:tcPr>
            <w:tcW w:w="1134" w:type="dxa"/>
            <w:vMerge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F2CC7" w:rsidRPr="000F2CC7" w:rsidRDefault="000F2CC7" w:rsidP="000F2C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DC4" w:rsidRPr="000F2CC7" w:rsidRDefault="00694DC4" w:rsidP="00694DC4">
      <w:pPr>
        <w:jc w:val="left"/>
        <w:rPr>
          <w:sz w:val="24"/>
          <w:szCs w:val="24"/>
        </w:rPr>
      </w:pPr>
      <w:r w:rsidRPr="000F2CC7">
        <w:rPr>
          <w:rFonts w:hint="eastAsia"/>
          <w:sz w:val="24"/>
          <w:szCs w:val="24"/>
        </w:rPr>
        <w:t xml:space="preserve">答辩秘书： </w:t>
      </w:r>
      <w:r w:rsidRPr="000F2CC7">
        <w:rPr>
          <w:sz w:val="24"/>
          <w:szCs w:val="24"/>
        </w:rPr>
        <w:t xml:space="preserve"> </w:t>
      </w:r>
      <w:r w:rsidR="00393F20" w:rsidRPr="00393F20">
        <w:rPr>
          <w:rFonts w:hint="eastAsia"/>
          <w:sz w:val="24"/>
          <w:szCs w:val="24"/>
        </w:rPr>
        <w:t>廉婧</w:t>
      </w:r>
      <w:r w:rsidRPr="000F2CC7">
        <w:rPr>
          <w:sz w:val="24"/>
          <w:szCs w:val="24"/>
        </w:rPr>
        <w:t xml:space="preserve">                 </w:t>
      </w:r>
    </w:p>
    <w:p w:rsidR="00694DC4" w:rsidRDefault="00694DC4" w:rsidP="00694DC4"/>
    <w:p w:rsidR="00694DC4" w:rsidRDefault="00694DC4"/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十一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>
        <w:rPr>
          <w:b/>
          <w:sz w:val="30"/>
          <w:szCs w:val="30"/>
        </w:rPr>
        <w:t>8</w:t>
      </w:r>
      <w:r w:rsidRPr="00A93F2C">
        <w:rPr>
          <w:rFonts w:hint="eastAsia"/>
          <w:b/>
          <w:sz w:val="30"/>
          <w:szCs w:val="30"/>
        </w:rPr>
        <w:t>日星期</w:t>
      </w:r>
      <w:r>
        <w:rPr>
          <w:rFonts w:hint="eastAsia"/>
          <w:b/>
          <w:sz w:val="30"/>
          <w:szCs w:val="30"/>
        </w:rPr>
        <w:t>五</w:t>
      </w:r>
      <w:r>
        <w:rPr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00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30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12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134"/>
        <w:gridCol w:w="1904"/>
      </w:tblGrid>
      <w:tr w:rsidR="00AA2D1A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AA2D1A" w:rsidTr="00307970">
        <w:trPr>
          <w:trHeight w:val="129"/>
        </w:trPr>
        <w:tc>
          <w:tcPr>
            <w:tcW w:w="846" w:type="dxa"/>
            <w:vMerge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张丽琴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银行同业业务对系统性金融风险的影响研究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唐文进</w:t>
            </w:r>
          </w:p>
        </w:tc>
        <w:tc>
          <w:tcPr>
            <w:tcW w:w="1134" w:type="dxa"/>
            <w:vMerge w:val="restart"/>
            <w:vAlign w:val="center"/>
          </w:tcPr>
          <w:p w:rsidR="00AA2D1A" w:rsidRPr="00AA2D1A" w:rsidRDefault="00E9552D" w:rsidP="00AA2D1A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黄宪</w:t>
            </w:r>
          </w:p>
        </w:tc>
        <w:tc>
          <w:tcPr>
            <w:tcW w:w="1904" w:type="dxa"/>
            <w:vMerge w:val="restart"/>
            <w:vAlign w:val="center"/>
          </w:tcPr>
          <w:p w:rsidR="00AA2D1A" w:rsidRPr="00AA2D1A" w:rsidRDefault="00AA2D1A" w:rsidP="00AA2D1A">
            <w:pPr>
              <w:rPr>
                <w:rFonts w:ascii="宋体" w:eastAsia="宋体" w:hAnsi="宋体"/>
                <w:sz w:val="24"/>
                <w:szCs w:val="24"/>
              </w:rPr>
            </w:pPr>
            <w:r w:rsidRPr="00AA2D1A">
              <w:rPr>
                <w:rFonts w:hint="eastAsia"/>
                <w:color w:val="000000" w:themeColor="text1"/>
                <w:sz w:val="24"/>
                <w:szCs w:val="24"/>
              </w:rPr>
              <w:t xml:space="preserve">张金林 </w:t>
            </w:r>
            <w:r w:rsidRPr="00AA2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2D1A">
              <w:rPr>
                <w:rFonts w:hint="eastAsia"/>
                <w:color w:val="000000" w:themeColor="text1"/>
                <w:sz w:val="24"/>
                <w:szCs w:val="24"/>
              </w:rPr>
              <w:t xml:space="preserve">周先平 </w:t>
            </w:r>
            <w:r w:rsidRPr="00AA2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2D1A">
              <w:rPr>
                <w:rFonts w:hint="eastAsia"/>
                <w:color w:val="000000" w:themeColor="text1"/>
                <w:sz w:val="24"/>
                <w:szCs w:val="24"/>
              </w:rPr>
              <w:t xml:space="preserve">王琴 </w:t>
            </w:r>
            <w:r w:rsidRPr="00AA2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2D1A">
              <w:rPr>
                <w:rFonts w:hint="eastAsia"/>
                <w:color w:val="000000" w:themeColor="text1"/>
                <w:sz w:val="24"/>
                <w:szCs w:val="24"/>
              </w:rPr>
              <w:t>毛秀苹</w:t>
            </w: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张卫方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股权结构、银行竞争度与信用风险</w:t>
            </w: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—</w:t>
            </w: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基于全球系统重要性银行的实证分析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杨璐</w:t>
            </w:r>
          </w:p>
        </w:tc>
        <w:tc>
          <w:tcPr>
            <w:tcW w:w="113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金若菡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商业银行影子银行业务对其稳定性的影响研究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黄孝武</w:t>
            </w:r>
          </w:p>
        </w:tc>
        <w:tc>
          <w:tcPr>
            <w:tcW w:w="113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刘文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同群效应、货币政策不确定性与商业银行杠杆管理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张雪兰</w:t>
            </w:r>
          </w:p>
        </w:tc>
        <w:tc>
          <w:tcPr>
            <w:tcW w:w="113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2D1A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黄蓓琳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2D1A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我国影子银行对金融体系稳定性影响的研究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2D1A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刘向华</w:t>
            </w:r>
          </w:p>
        </w:tc>
        <w:tc>
          <w:tcPr>
            <w:tcW w:w="113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D1A" w:rsidRPr="00AA2D1A" w:rsidRDefault="00B84A9E" w:rsidP="00AA2D1A">
      <w:pPr>
        <w:jc w:val="left"/>
        <w:rPr>
          <w:sz w:val="24"/>
          <w:szCs w:val="24"/>
        </w:rPr>
      </w:pPr>
      <w:r w:rsidRPr="00EC419F">
        <w:rPr>
          <w:rFonts w:hint="eastAsia"/>
          <w:sz w:val="24"/>
          <w:szCs w:val="24"/>
        </w:rPr>
        <w:t xml:space="preserve">答辩秘书： </w:t>
      </w:r>
      <w:r w:rsidRPr="00EC419F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宋博</w:t>
      </w:r>
      <w:r w:rsidRPr="00EC419F">
        <w:rPr>
          <w:sz w:val="24"/>
          <w:szCs w:val="24"/>
        </w:rPr>
        <w:t xml:space="preserve">    </w:t>
      </w:r>
      <w:r w:rsidR="00AA2D1A" w:rsidRPr="00AA2D1A">
        <w:rPr>
          <w:sz w:val="24"/>
          <w:szCs w:val="24"/>
        </w:rPr>
        <w:t xml:space="preserve">        </w:t>
      </w:r>
    </w:p>
    <w:p w:rsidR="00694DC4" w:rsidRPr="00694DC4" w:rsidRDefault="00694DC4" w:rsidP="00694DC4"/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十二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>
        <w:rPr>
          <w:b/>
          <w:sz w:val="30"/>
          <w:szCs w:val="30"/>
        </w:rPr>
        <w:t>8</w:t>
      </w:r>
      <w:r w:rsidRPr="00A93F2C">
        <w:rPr>
          <w:rFonts w:hint="eastAsia"/>
          <w:b/>
          <w:sz w:val="30"/>
          <w:szCs w:val="30"/>
        </w:rPr>
        <w:t>日星期</w:t>
      </w:r>
      <w:r>
        <w:rPr>
          <w:rFonts w:hint="eastAsia"/>
          <w:b/>
          <w:sz w:val="30"/>
          <w:szCs w:val="30"/>
        </w:rPr>
        <w:t>五</w:t>
      </w:r>
      <w:r>
        <w:rPr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00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30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13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513"/>
        <w:gridCol w:w="1417"/>
        <w:gridCol w:w="1134"/>
        <w:gridCol w:w="1904"/>
      </w:tblGrid>
      <w:tr w:rsidR="00AA2D1A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513" w:type="dxa"/>
            <w:vMerge w:val="restart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vMerge w:val="restart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3038" w:type="dxa"/>
            <w:gridSpan w:val="2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AA2D1A" w:rsidTr="00307970">
        <w:trPr>
          <w:trHeight w:val="129"/>
        </w:trPr>
        <w:tc>
          <w:tcPr>
            <w:tcW w:w="846" w:type="dxa"/>
            <w:vMerge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AA2D1A" w:rsidRDefault="00AA2D1A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邹雨田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中国金融机构高管激励与风险承担研究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宋清华</w:t>
            </w:r>
          </w:p>
        </w:tc>
        <w:tc>
          <w:tcPr>
            <w:tcW w:w="1134" w:type="dxa"/>
            <w:vMerge w:val="restart"/>
            <w:vAlign w:val="center"/>
          </w:tcPr>
          <w:p w:rsidR="00AA2D1A" w:rsidRPr="00AA2D1A" w:rsidRDefault="00E9552D" w:rsidP="00AA2D1A">
            <w:pPr>
              <w:jc w:val="center"/>
              <w:rPr>
                <w:sz w:val="24"/>
                <w:szCs w:val="24"/>
              </w:rPr>
            </w:pPr>
            <w:r w:rsidRPr="00E9552D">
              <w:rPr>
                <w:rFonts w:hint="eastAsia"/>
                <w:sz w:val="24"/>
                <w:szCs w:val="24"/>
              </w:rPr>
              <w:t>何国华</w:t>
            </w:r>
          </w:p>
        </w:tc>
        <w:tc>
          <w:tcPr>
            <w:tcW w:w="1904" w:type="dxa"/>
            <w:vMerge w:val="restart"/>
            <w:vAlign w:val="center"/>
          </w:tcPr>
          <w:p w:rsidR="00AA2D1A" w:rsidRPr="00AA2D1A" w:rsidRDefault="00AA2D1A" w:rsidP="00AA2D1A">
            <w:pPr>
              <w:rPr>
                <w:color w:val="000000" w:themeColor="text1"/>
                <w:sz w:val="24"/>
                <w:szCs w:val="24"/>
              </w:rPr>
            </w:pPr>
            <w:r w:rsidRPr="00AA2D1A">
              <w:rPr>
                <w:rFonts w:hint="eastAsia"/>
                <w:color w:val="000000" w:themeColor="text1"/>
                <w:sz w:val="24"/>
                <w:szCs w:val="24"/>
              </w:rPr>
              <w:t xml:space="preserve">陈红 </w:t>
            </w:r>
            <w:r w:rsidRPr="00AA2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2D1A">
              <w:rPr>
                <w:rFonts w:hint="eastAsia"/>
                <w:color w:val="000000" w:themeColor="text1"/>
                <w:sz w:val="24"/>
                <w:szCs w:val="24"/>
              </w:rPr>
              <w:t>陈雄兵</w:t>
            </w:r>
          </w:p>
          <w:p w:rsidR="00AA2D1A" w:rsidRPr="00AA2D1A" w:rsidRDefault="00AA2D1A" w:rsidP="00AA2D1A">
            <w:pPr>
              <w:rPr>
                <w:rFonts w:ascii="宋体" w:eastAsia="宋体" w:hAnsi="宋体"/>
                <w:sz w:val="24"/>
                <w:szCs w:val="24"/>
              </w:rPr>
            </w:pPr>
            <w:r w:rsidRPr="00AA2D1A">
              <w:rPr>
                <w:rFonts w:hint="eastAsia"/>
                <w:color w:val="000000" w:themeColor="text1"/>
                <w:sz w:val="24"/>
                <w:szCs w:val="24"/>
              </w:rPr>
              <w:t xml:space="preserve">刘向华 </w:t>
            </w:r>
            <w:r w:rsidRPr="00AA2D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2D1A">
              <w:rPr>
                <w:rFonts w:hint="eastAsia"/>
                <w:color w:val="000000" w:themeColor="text1"/>
                <w:sz w:val="24"/>
                <w:szCs w:val="24"/>
              </w:rPr>
              <w:t>吴克坤</w:t>
            </w: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闫彬娜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我国商业银行非信贷业务对风险承担水平的影响研究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肖春海</w:t>
            </w:r>
          </w:p>
        </w:tc>
        <w:tc>
          <w:tcPr>
            <w:tcW w:w="113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谭柳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商业银行创新与风险承担的研究</w:t>
            </w: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——</w:t>
            </w: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基于中国上市商业银行的数据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冀志斌</w:t>
            </w:r>
          </w:p>
        </w:tc>
        <w:tc>
          <w:tcPr>
            <w:tcW w:w="113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郭晨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中国商业银行同业业务与风险承担研究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宋清华</w:t>
            </w:r>
          </w:p>
        </w:tc>
        <w:tc>
          <w:tcPr>
            <w:tcW w:w="113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</w:tr>
      <w:tr w:rsidR="00AA2D1A" w:rsidRPr="00AA2D1A" w:rsidTr="00307970">
        <w:tc>
          <w:tcPr>
            <w:tcW w:w="846" w:type="dxa"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  <w:r w:rsidRPr="00AA2D1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刘培培</w:t>
            </w:r>
          </w:p>
        </w:tc>
        <w:tc>
          <w:tcPr>
            <w:tcW w:w="7513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货币政策对我国制造业企业风险承担影响研究</w:t>
            </w: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—</w:t>
            </w: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基于过度投资视角的实证分析</w:t>
            </w:r>
          </w:p>
        </w:tc>
        <w:tc>
          <w:tcPr>
            <w:tcW w:w="1417" w:type="dxa"/>
          </w:tcPr>
          <w:p w:rsidR="00AA2D1A" w:rsidRPr="00AA2D1A" w:rsidRDefault="00AA2D1A" w:rsidP="00AA2D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2D1A">
              <w:rPr>
                <w:rFonts w:ascii="Arial" w:hAnsi="Arial" w:cs="Arial"/>
                <w:color w:val="000000" w:themeColor="text1"/>
                <w:sz w:val="24"/>
                <w:szCs w:val="24"/>
              </w:rPr>
              <w:t>曹永华</w:t>
            </w:r>
          </w:p>
        </w:tc>
        <w:tc>
          <w:tcPr>
            <w:tcW w:w="113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A2D1A" w:rsidRPr="00AA2D1A" w:rsidRDefault="00AA2D1A" w:rsidP="00AA2D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DC4" w:rsidRPr="008C7107" w:rsidRDefault="00B84A9E" w:rsidP="008C7107">
      <w:pPr>
        <w:jc w:val="left"/>
        <w:rPr>
          <w:sz w:val="24"/>
          <w:szCs w:val="24"/>
        </w:rPr>
      </w:pPr>
      <w:r w:rsidRPr="000F2CC7">
        <w:rPr>
          <w:rFonts w:hint="eastAsia"/>
          <w:sz w:val="24"/>
          <w:szCs w:val="24"/>
        </w:rPr>
        <w:t>答辩秘书：</w:t>
      </w:r>
      <w:r w:rsidR="00907129">
        <w:rPr>
          <w:rFonts w:hint="eastAsia"/>
          <w:sz w:val="24"/>
          <w:szCs w:val="24"/>
        </w:rPr>
        <w:t>冯永佳</w:t>
      </w:r>
      <w:r w:rsidRPr="000F2CC7">
        <w:rPr>
          <w:sz w:val="24"/>
          <w:szCs w:val="24"/>
        </w:rPr>
        <w:t xml:space="preserve">     </w:t>
      </w:r>
      <w:r w:rsidR="00694DC4" w:rsidRPr="00AA2D1A">
        <w:rPr>
          <w:sz w:val="24"/>
          <w:szCs w:val="24"/>
        </w:rPr>
        <w:t xml:space="preserve">         </w:t>
      </w: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lastRenderedPageBreak/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十三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>
        <w:rPr>
          <w:b/>
          <w:sz w:val="30"/>
          <w:szCs w:val="30"/>
        </w:rPr>
        <w:t>8</w:t>
      </w:r>
      <w:r w:rsidRPr="00A93F2C">
        <w:rPr>
          <w:rFonts w:hint="eastAsia"/>
          <w:b/>
          <w:sz w:val="30"/>
          <w:szCs w:val="30"/>
        </w:rPr>
        <w:t>日星期</w:t>
      </w:r>
      <w:r>
        <w:rPr>
          <w:rFonts w:hint="eastAsia"/>
          <w:b/>
          <w:sz w:val="30"/>
          <w:szCs w:val="30"/>
        </w:rPr>
        <w:t>五</w:t>
      </w:r>
      <w:r>
        <w:rPr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30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00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10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796"/>
        <w:gridCol w:w="1276"/>
        <w:gridCol w:w="992"/>
        <w:gridCol w:w="1904"/>
      </w:tblGrid>
      <w:tr w:rsidR="00EC7C25" w:rsidTr="007D7D6B">
        <w:trPr>
          <w:trHeight w:val="660"/>
        </w:trPr>
        <w:tc>
          <w:tcPr>
            <w:tcW w:w="846" w:type="dxa"/>
            <w:vMerge w:val="restart"/>
            <w:vAlign w:val="center"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796" w:type="dxa"/>
            <w:vMerge w:val="restart"/>
            <w:vAlign w:val="center"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276" w:type="dxa"/>
            <w:vMerge w:val="restart"/>
            <w:vAlign w:val="center"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2896" w:type="dxa"/>
            <w:gridSpan w:val="2"/>
            <w:vAlign w:val="center"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EC7C25" w:rsidTr="007D7D6B">
        <w:trPr>
          <w:trHeight w:val="129"/>
        </w:trPr>
        <w:tc>
          <w:tcPr>
            <w:tcW w:w="846" w:type="dxa"/>
            <w:vMerge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EC7C25" w:rsidRDefault="00EC7C25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EC7C25" w:rsidRPr="00EC7C25" w:rsidTr="007D7D6B">
        <w:tc>
          <w:tcPr>
            <w:tcW w:w="846" w:type="dxa"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陈康洁</w:t>
            </w:r>
          </w:p>
        </w:tc>
        <w:tc>
          <w:tcPr>
            <w:tcW w:w="779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中国股指期货价格发现与波动性溢出效应研究——基于BEKK-GARCH-VAR模型的实证分析</w:t>
            </w:r>
          </w:p>
        </w:tc>
        <w:tc>
          <w:tcPr>
            <w:tcW w:w="127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张金林</w:t>
            </w:r>
          </w:p>
        </w:tc>
        <w:tc>
          <w:tcPr>
            <w:tcW w:w="992" w:type="dxa"/>
            <w:vMerge w:val="restart"/>
            <w:vAlign w:val="center"/>
          </w:tcPr>
          <w:p w:rsidR="00EC7C25" w:rsidRPr="00EC7C25" w:rsidRDefault="00E9552D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52D">
              <w:rPr>
                <w:rFonts w:asciiTheme="minorEastAsia" w:hAnsiTheme="minorEastAsia" w:hint="eastAsia"/>
                <w:sz w:val="24"/>
                <w:szCs w:val="24"/>
              </w:rPr>
              <w:t>唐齐鸣</w:t>
            </w:r>
          </w:p>
        </w:tc>
        <w:tc>
          <w:tcPr>
            <w:tcW w:w="1904" w:type="dxa"/>
            <w:vMerge w:val="restart"/>
            <w:vAlign w:val="center"/>
          </w:tcPr>
          <w:p w:rsidR="00EC7C25" w:rsidRPr="00EC7C25" w:rsidRDefault="00EC7C25" w:rsidP="00EC7C2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C7C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陈红 </w:t>
            </w:r>
            <w:r w:rsidRPr="00EC7C2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EC7C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曾松林</w:t>
            </w:r>
          </w:p>
          <w:p w:rsidR="00EC7C25" w:rsidRPr="00EC7C25" w:rsidRDefault="00EC7C25" w:rsidP="00EC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C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杨璐 </w:t>
            </w:r>
            <w:r w:rsidRPr="00EC7C2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EC7C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王琴</w:t>
            </w:r>
          </w:p>
        </w:tc>
      </w:tr>
      <w:tr w:rsidR="00EC7C25" w:rsidRPr="00EC7C25" w:rsidTr="007D7D6B">
        <w:tc>
          <w:tcPr>
            <w:tcW w:w="846" w:type="dxa"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熊斐</w:t>
            </w:r>
          </w:p>
        </w:tc>
        <w:tc>
          <w:tcPr>
            <w:tcW w:w="779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中国国债期货市场的价格发现功能研究--基于非线性Granger因果检验</w:t>
            </w:r>
          </w:p>
        </w:tc>
        <w:tc>
          <w:tcPr>
            <w:tcW w:w="127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张金林</w:t>
            </w:r>
          </w:p>
        </w:tc>
        <w:tc>
          <w:tcPr>
            <w:tcW w:w="992" w:type="dxa"/>
            <w:vMerge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7C25" w:rsidRPr="00EC7C25" w:rsidTr="007D7D6B">
        <w:tc>
          <w:tcPr>
            <w:tcW w:w="846" w:type="dxa"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C2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郝文兵</w:t>
            </w:r>
          </w:p>
        </w:tc>
        <w:tc>
          <w:tcPr>
            <w:tcW w:w="779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基于跳-扩散模型的CRM定价研究</w:t>
            </w:r>
          </w:p>
        </w:tc>
        <w:tc>
          <w:tcPr>
            <w:tcW w:w="127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刘向华</w:t>
            </w:r>
          </w:p>
        </w:tc>
        <w:tc>
          <w:tcPr>
            <w:tcW w:w="992" w:type="dxa"/>
            <w:vMerge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7C25" w:rsidRPr="00EC7C25" w:rsidTr="007D7D6B">
        <w:tc>
          <w:tcPr>
            <w:tcW w:w="846" w:type="dxa"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C2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黄星</w:t>
            </w:r>
          </w:p>
        </w:tc>
        <w:tc>
          <w:tcPr>
            <w:tcW w:w="779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基于Barra多因子模型的中证500指数增强策略研究</w:t>
            </w:r>
          </w:p>
        </w:tc>
        <w:tc>
          <w:tcPr>
            <w:tcW w:w="127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凌士勤</w:t>
            </w:r>
          </w:p>
        </w:tc>
        <w:tc>
          <w:tcPr>
            <w:tcW w:w="992" w:type="dxa"/>
            <w:vMerge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7C25" w:rsidRPr="00EC7C25" w:rsidTr="007D7D6B">
        <w:tc>
          <w:tcPr>
            <w:tcW w:w="846" w:type="dxa"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C2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曹森</w:t>
            </w:r>
          </w:p>
        </w:tc>
        <w:tc>
          <w:tcPr>
            <w:tcW w:w="779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经济政策不确定性、宏观冲击与股价波动——基于LSTVAR模型的实证研究</w:t>
            </w:r>
          </w:p>
        </w:tc>
        <w:tc>
          <w:tcPr>
            <w:tcW w:w="1276" w:type="dxa"/>
          </w:tcPr>
          <w:p w:rsidR="00EC7C25" w:rsidRPr="00EC7C25" w:rsidRDefault="00EC7C25" w:rsidP="00EC7C2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EC7C25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李标</w:t>
            </w:r>
          </w:p>
        </w:tc>
        <w:tc>
          <w:tcPr>
            <w:tcW w:w="992" w:type="dxa"/>
            <w:vMerge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EC7C25" w:rsidRPr="00EC7C25" w:rsidRDefault="00EC7C25" w:rsidP="00EC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4DC4" w:rsidRPr="00EC7C25" w:rsidRDefault="00B84A9E" w:rsidP="00694DC4">
      <w:pPr>
        <w:jc w:val="left"/>
        <w:rPr>
          <w:rFonts w:asciiTheme="minorEastAsia" w:hAnsiTheme="minorEastAsia"/>
          <w:sz w:val="24"/>
          <w:szCs w:val="24"/>
        </w:rPr>
      </w:pPr>
      <w:r w:rsidRPr="00EC7C25">
        <w:rPr>
          <w:rFonts w:asciiTheme="minorEastAsia" w:hAnsiTheme="minorEastAsia" w:hint="eastAsia"/>
          <w:sz w:val="24"/>
          <w:szCs w:val="24"/>
        </w:rPr>
        <w:t xml:space="preserve">答辩秘书： </w:t>
      </w:r>
      <w:r w:rsidRPr="00EC7C25">
        <w:rPr>
          <w:rFonts w:asciiTheme="minorEastAsia" w:hAnsiTheme="minorEastAsia"/>
          <w:sz w:val="24"/>
          <w:szCs w:val="24"/>
        </w:rPr>
        <w:t xml:space="preserve"> </w:t>
      </w:r>
      <w:r w:rsidR="00AD151A">
        <w:rPr>
          <w:rFonts w:asciiTheme="minorEastAsia" w:hAnsiTheme="minorEastAsia" w:hint="eastAsia"/>
          <w:sz w:val="24"/>
          <w:szCs w:val="24"/>
        </w:rPr>
        <w:t>廉婧</w:t>
      </w:r>
      <w:r w:rsidRPr="00EC7C25">
        <w:rPr>
          <w:rFonts w:asciiTheme="minorEastAsia" w:hAnsiTheme="minorEastAsia"/>
          <w:sz w:val="24"/>
          <w:szCs w:val="24"/>
        </w:rPr>
        <w:t xml:space="preserve">      </w:t>
      </w:r>
      <w:r w:rsidR="00694DC4" w:rsidRPr="00EC7C25">
        <w:rPr>
          <w:rFonts w:asciiTheme="minorEastAsia" w:hAnsiTheme="minorEastAsia"/>
          <w:sz w:val="24"/>
          <w:szCs w:val="24"/>
        </w:rPr>
        <w:t xml:space="preserve">    </w:t>
      </w: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lastRenderedPageBreak/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十四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>
        <w:rPr>
          <w:b/>
          <w:sz w:val="30"/>
          <w:szCs w:val="30"/>
        </w:rPr>
        <w:t>8</w:t>
      </w:r>
      <w:r w:rsidRPr="00A93F2C">
        <w:rPr>
          <w:rFonts w:hint="eastAsia"/>
          <w:b/>
          <w:sz w:val="30"/>
          <w:szCs w:val="30"/>
        </w:rPr>
        <w:t>日星期</w:t>
      </w:r>
      <w:r>
        <w:rPr>
          <w:rFonts w:hint="eastAsia"/>
          <w:b/>
          <w:sz w:val="30"/>
          <w:szCs w:val="30"/>
        </w:rPr>
        <w:t>五</w:t>
      </w:r>
      <w:r>
        <w:rPr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30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00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11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796"/>
        <w:gridCol w:w="1276"/>
        <w:gridCol w:w="992"/>
        <w:gridCol w:w="1904"/>
      </w:tblGrid>
      <w:tr w:rsidR="00B47FBF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796" w:type="dxa"/>
            <w:vMerge w:val="restart"/>
            <w:vAlign w:val="center"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276" w:type="dxa"/>
            <w:vMerge w:val="restart"/>
            <w:vAlign w:val="center"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2896" w:type="dxa"/>
            <w:gridSpan w:val="2"/>
            <w:vAlign w:val="center"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B47FBF" w:rsidTr="00307970">
        <w:trPr>
          <w:trHeight w:val="129"/>
        </w:trPr>
        <w:tc>
          <w:tcPr>
            <w:tcW w:w="846" w:type="dxa"/>
            <w:vMerge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B47FBF" w:rsidRDefault="00B47FBF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B47FBF" w:rsidRPr="005024D1" w:rsidTr="00307970">
        <w:tc>
          <w:tcPr>
            <w:tcW w:w="846" w:type="dxa"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24D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田涵中</w:t>
            </w:r>
          </w:p>
        </w:tc>
        <w:tc>
          <w:tcPr>
            <w:tcW w:w="779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股权激励、股权结构与公司创新能力</w:t>
            </w:r>
          </w:p>
        </w:tc>
        <w:tc>
          <w:tcPr>
            <w:tcW w:w="127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张金林</w:t>
            </w:r>
          </w:p>
        </w:tc>
        <w:tc>
          <w:tcPr>
            <w:tcW w:w="992" w:type="dxa"/>
            <w:vMerge w:val="restart"/>
            <w:vAlign w:val="center"/>
          </w:tcPr>
          <w:p w:rsidR="00B47FBF" w:rsidRPr="005024D1" w:rsidRDefault="00E9552D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52D">
              <w:rPr>
                <w:rFonts w:asciiTheme="minorEastAsia" w:hAnsiTheme="minorEastAsia" w:hint="eastAsia"/>
                <w:sz w:val="24"/>
                <w:szCs w:val="24"/>
              </w:rPr>
              <w:t>黄宪</w:t>
            </w:r>
          </w:p>
        </w:tc>
        <w:tc>
          <w:tcPr>
            <w:tcW w:w="1904" w:type="dxa"/>
            <w:vMerge w:val="restart"/>
            <w:vAlign w:val="center"/>
          </w:tcPr>
          <w:p w:rsidR="00B47FBF" w:rsidRPr="005024D1" w:rsidRDefault="00B47FBF" w:rsidP="00B47FB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024D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刘惠好 </w:t>
            </w:r>
            <w:r w:rsidRPr="005024D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024D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岳正坤</w:t>
            </w:r>
          </w:p>
          <w:p w:rsidR="00B47FBF" w:rsidRPr="005024D1" w:rsidRDefault="00B47FBF" w:rsidP="00B47FBF">
            <w:pPr>
              <w:rPr>
                <w:rFonts w:asciiTheme="minorEastAsia" w:hAnsiTheme="minorEastAsia"/>
                <w:sz w:val="24"/>
                <w:szCs w:val="24"/>
              </w:rPr>
            </w:pPr>
            <w:r w:rsidRPr="005024D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陈雄兵 </w:t>
            </w:r>
            <w:r w:rsidRPr="005024D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024D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徐水安 </w:t>
            </w:r>
            <w:r w:rsidRPr="005024D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7FBF" w:rsidRPr="005024D1" w:rsidTr="00307970">
        <w:tc>
          <w:tcPr>
            <w:tcW w:w="846" w:type="dxa"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24D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邓兴华</w:t>
            </w:r>
          </w:p>
        </w:tc>
        <w:tc>
          <w:tcPr>
            <w:tcW w:w="779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高管过度自信、非效率投资与企业价值-基于沪深A股实证分析</w:t>
            </w:r>
          </w:p>
        </w:tc>
        <w:tc>
          <w:tcPr>
            <w:tcW w:w="127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李明</w:t>
            </w:r>
          </w:p>
        </w:tc>
        <w:tc>
          <w:tcPr>
            <w:tcW w:w="992" w:type="dxa"/>
            <w:vMerge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7FBF" w:rsidRPr="005024D1" w:rsidTr="00307970">
        <w:tc>
          <w:tcPr>
            <w:tcW w:w="846" w:type="dxa"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24D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王淑珺</w:t>
            </w:r>
          </w:p>
        </w:tc>
        <w:tc>
          <w:tcPr>
            <w:tcW w:w="779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雾霾对股票价格的影响研究——来自A股上市公司的证据</w:t>
            </w:r>
          </w:p>
        </w:tc>
        <w:tc>
          <w:tcPr>
            <w:tcW w:w="127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李志生</w:t>
            </w:r>
          </w:p>
        </w:tc>
        <w:tc>
          <w:tcPr>
            <w:tcW w:w="992" w:type="dxa"/>
            <w:vMerge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7FBF" w:rsidRPr="005024D1" w:rsidTr="00307970">
        <w:tc>
          <w:tcPr>
            <w:tcW w:w="846" w:type="dxa"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24D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闫威</w:t>
            </w:r>
          </w:p>
        </w:tc>
        <w:tc>
          <w:tcPr>
            <w:tcW w:w="779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信息披露考核对股价暴跌风险的抑制作用研究</w:t>
            </w:r>
          </w:p>
        </w:tc>
        <w:tc>
          <w:tcPr>
            <w:tcW w:w="127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万明</w:t>
            </w:r>
          </w:p>
        </w:tc>
        <w:tc>
          <w:tcPr>
            <w:tcW w:w="992" w:type="dxa"/>
            <w:vMerge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7FBF" w:rsidRPr="005024D1" w:rsidTr="00307970">
        <w:tc>
          <w:tcPr>
            <w:tcW w:w="846" w:type="dxa"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24D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张亚运</w:t>
            </w:r>
          </w:p>
        </w:tc>
        <w:tc>
          <w:tcPr>
            <w:tcW w:w="779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高管-员工薪酬差距与企业绩效关系的实证研究-基于异质性视角的思考</w:t>
            </w:r>
          </w:p>
        </w:tc>
        <w:tc>
          <w:tcPr>
            <w:tcW w:w="1276" w:type="dxa"/>
          </w:tcPr>
          <w:p w:rsidR="00B47FBF" w:rsidRPr="005024D1" w:rsidRDefault="00B47FBF" w:rsidP="00B47FB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5024D1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徐晟</w:t>
            </w:r>
          </w:p>
        </w:tc>
        <w:tc>
          <w:tcPr>
            <w:tcW w:w="992" w:type="dxa"/>
            <w:vMerge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B47FBF" w:rsidRPr="005024D1" w:rsidRDefault="00B47FBF" w:rsidP="00B47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4DC4" w:rsidRPr="005024D1" w:rsidRDefault="00B84A9E" w:rsidP="00694DC4">
      <w:pPr>
        <w:jc w:val="left"/>
        <w:rPr>
          <w:rFonts w:asciiTheme="minorEastAsia" w:hAnsiTheme="minorEastAsia"/>
          <w:sz w:val="24"/>
          <w:szCs w:val="24"/>
        </w:rPr>
      </w:pPr>
      <w:r w:rsidRPr="005024D1">
        <w:rPr>
          <w:rFonts w:asciiTheme="minorEastAsia" w:hAnsiTheme="minorEastAsia" w:hint="eastAsia"/>
          <w:sz w:val="24"/>
          <w:szCs w:val="24"/>
        </w:rPr>
        <w:t>答辩秘书：</w:t>
      </w:r>
      <w:r>
        <w:rPr>
          <w:rFonts w:asciiTheme="minorEastAsia" w:hAnsiTheme="minorEastAsia" w:hint="eastAsia"/>
          <w:sz w:val="24"/>
          <w:szCs w:val="24"/>
        </w:rPr>
        <w:t>张立娟</w:t>
      </w:r>
      <w:r w:rsidRPr="005024D1">
        <w:rPr>
          <w:rFonts w:asciiTheme="minorEastAsia" w:hAnsiTheme="minorEastAsia" w:hint="eastAsia"/>
          <w:sz w:val="24"/>
          <w:szCs w:val="24"/>
        </w:rPr>
        <w:t xml:space="preserve"> </w:t>
      </w:r>
      <w:r w:rsidRPr="005024D1">
        <w:rPr>
          <w:rFonts w:asciiTheme="minorEastAsia" w:hAnsiTheme="minorEastAsia"/>
          <w:sz w:val="24"/>
          <w:szCs w:val="24"/>
        </w:rPr>
        <w:t xml:space="preserve">         </w:t>
      </w:r>
      <w:r w:rsidR="00694DC4" w:rsidRPr="005024D1">
        <w:rPr>
          <w:rFonts w:asciiTheme="minorEastAsia" w:hAnsiTheme="minorEastAsia"/>
          <w:sz w:val="24"/>
          <w:szCs w:val="24"/>
        </w:rPr>
        <w:t xml:space="preserve">       </w:t>
      </w:r>
    </w:p>
    <w:p w:rsidR="00694DC4" w:rsidRDefault="00694DC4" w:rsidP="00694DC4"/>
    <w:p w:rsidR="00694DC4" w:rsidRPr="00694DC4" w:rsidRDefault="00694DC4" w:rsidP="00694DC4"/>
    <w:p w:rsidR="00245D76" w:rsidRDefault="00245D76" w:rsidP="008C7107">
      <w:pPr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</w:p>
    <w:p w:rsidR="00694DC4" w:rsidRDefault="00694DC4" w:rsidP="00694DC4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十五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>
        <w:rPr>
          <w:b/>
          <w:sz w:val="30"/>
          <w:szCs w:val="30"/>
        </w:rPr>
        <w:t>8</w:t>
      </w:r>
      <w:r w:rsidRPr="00A93F2C">
        <w:rPr>
          <w:rFonts w:hint="eastAsia"/>
          <w:b/>
          <w:sz w:val="30"/>
          <w:szCs w:val="30"/>
        </w:rPr>
        <w:t>日星期</w:t>
      </w:r>
      <w:r>
        <w:rPr>
          <w:rFonts w:hint="eastAsia"/>
          <w:b/>
          <w:sz w:val="30"/>
          <w:szCs w:val="30"/>
        </w:rPr>
        <w:t>五</w:t>
      </w:r>
      <w:r>
        <w:rPr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30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00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12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796"/>
        <w:gridCol w:w="1276"/>
        <w:gridCol w:w="992"/>
        <w:gridCol w:w="1904"/>
      </w:tblGrid>
      <w:tr w:rsidR="00980F0D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796" w:type="dxa"/>
            <w:vMerge w:val="restart"/>
            <w:vAlign w:val="center"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276" w:type="dxa"/>
            <w:vMerge w:val="restart"/>
            <w:vAlign w:val="center"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2896" w:type="dxa"/>
            <w:gridSpan w:val="2"/>
            <w:vAlign w:val="center"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980F0D" w:rsidTr="00307970">
        <w:trPr>
          <w:trHeight w:val="129"/>
        </w:trPr>
        <w:tc>
          <w:tcPr>
            <w:tcW w:w="846" w:type="dxa"/>
            <w:vMerge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980F0D" w:rsidRDefault="00980F0D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980F0D" w:rsidRPr="00980F0D" w:rsidTr="00307970">
        <w:tc>
          <w:tcPr>
            <w:tcW w:w="846" w:type="dxa"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F0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孙荣树</w:t>
            </w:r>
          </w:p>
        </w:tc>
        <w:tc>
          <w:tcPr>
            <w:tcW w:w="779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机构投资者对股价暴涨暴跌的影响研究——基于分析师合谋的视角</w:t>
            </w:r>
          </w:p>
        </w:tc>
        <w:tc>
          <w:tcPr>
            <w:tcW w:w="127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徐晟</w:t>
            </w:r>
          </w:p>
        </w:tc>
        <w:tc>
          <w:tcPr>
            <w:tcW w:w="992" w:type="dxa"/>
            <w:vMerge w:val="restart"/>
            <w:vAlign w:val="center"/>
          </w:tcPr>
          <w:p w:rsidR="00980F0D" w:rsidRPr="00980F0D" w:rsidRDefault="00E9552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52D">
              <w:rPr>
                <w:rFonts w:asciiTheme="minorEastAsia" w:hAnsiTheme="minorEastAsia" w:hint="eastAsia"/>
                <w:sz w:val="24"/>
                <w:szCs w:val="24"/>
              </w:rPr>
              <w:t>侯成琪</w:t>
            </w:r>
          </w:p>
        </w:tc>
        <w:tc>
          <w:tcPr>
            <w:tcW w:w="1904" w:type="dxa"/>
            <w:vMerge w:val="restart"/>
            <w:vAlign w:val="center"/>
          </w:tcPr>
          <w:p w:rsidR="00980F0D" w:rsidRPr="00980F0D" w:rsidRDefault="00980F0D" w:rsidP="00980F0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80F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张金林</w:t>
            </w:r>
            <w:r w:rsidRPr="00980F0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 w:rsidRPr="00980F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曹勇</w:t>
            </w:r>
          </w:p>
          <w:p w:rsidR="00980F0D" w:rsidRPr="00980F0D" w:rsidRDefault="00980F0D" w:rsidP="00980F0D">
            <w:pPr>
              <w:rPr>
                <w:rFonts w:asciiTheme="minorEastAsia" w:hAnsiTheme="minorEastAsia"/>
                <w:sz w:val="24"/>
                <w:szCs w:val="24"/>
              </w:rPr>
            </w:pPr>
            <w:r w:rsidRPr="00980F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万明 </w:t>
            </w:r>
            <w:r w:rsidRPr="00980F0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80F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980F0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80F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李芳 </w:t>
            </w:r>
            <w:r w:rsidRPr="00980F0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80F0D" w:rsidRPr="00980F0D" w:rsidTr="00307970">
        <w:tc>
          <w:tcPr>
            <w:tcW w:w="846" w:type="dxa"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F0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唐瑞颖</w:t>
            </w:r>
          </w:p>
        </w:tc>
        <w:tc>
          <w:tcPr>
            <w:tcW w:w="779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证券分析师跟进行为与股票收益率——基于A股市场的实证分析</w:t>
            </w:r>
          </w:p>
        </w:tc>
        <w:tc>
          <w:tcPr>
            <w:tcW w:w="127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张戡</w:t>
            </w:r>
          </w:p>
        </w:tc>
        <w:tc>
          <w:tcPr>
            <w:tcW w:w="992" w:type="dxa"/>
            <w:vMerge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0F0D" w:rsidRPr="00980F0D" w:rsidTr="00307970">
        <w:tc>
          <w:tcPr>
            <w:tcW w:w="846" w:type="dxa"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F0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王毅</w:t>
            </w:r>
          </w:p>
        </w:tc>
        <w:tc>
          <w:tcPr>
            <w:tcW w:w="779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分析师跟踪具有外部治理作用吗——来自中国上市公司违规的证据</w:t>
            </w:r>
          </w:p>
        </w:tc>
        <w:tc>
          <w:tcPr>
            <w:tcW w:w="127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陈红</w:t>
            </w:r>
          </w:p>
        </w:tc>
        <w:tc>
          <w:tcPr>
            <w:tcW w:w="992" w:type="dxa"/>
            <w:vMerge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0F0D" w:rsidRPr="00980F0D" w:rsidTr="00307970">
        <w:tc>
          <w:tcPr>
            <w:tcW w:w="846" w:type="dxa"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F0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温鑫</w:t>
            </w:r>
          </w:p>
        </w:tc>
        <w:tc>
          <w:tcPr>
            <w:tcW w:w="779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分析师预测、机构投资者行为的羊群效应叠加及市场影响研究</w:t>
            </w:r>
          </w:p>
        </w:tc>
        <w:tc>
          <w:tcPr>
            <w:tcW w:w="127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凌士勤</w:t>
            </w:r>
          </w:p>
        </w:tc>
        <w:tc>
          <w:tcPr>
            <w:tcW w:w="992" w:type="dxa"/>
            <w:vMerge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0F0D" w:rsidRPr="00980F0D" w:rsidTr="00307970">
        <w:tc>
          <w:tcPr>
            <w:tcW w:w="846" w:type="dxa"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F0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韩飞</w:t>
            </w:r>
          </w:p>
        </w:tc>
        <w:tc>
          <w:tcPr>
            <w:tcW w:w="779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高管股票期权激励与并购决策研究</w:t>
            </w:r>
          </w:p>
        </w:tc>
        <w:tc>
          <w:tcPr>
            <w:tcW w:w="1276" w:type="dxa"/>
          </w:tcPr>
          <w:p w:rsidR="00980F0D" w:rsidRPr="00980F0D" w:rsidRDefault="00980F0D" w:rsidP="00980F0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980F0D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徐水安</w:t>
            </w:r>
          </w:p>
        </w:tc>
        <w:tc>
          <w:tcPr>
            <w:tcW w:w="992" w:type="dxa"/>
            <w:vMerge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980F0D" w:rsidRPr="00980F0D" w:rsidRDefault="00980F0D" w:rsidP="0098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4DC4" w:rsidRPr="00980F0D" w:rsidRDefault="00694DC4" w:rsidP="00694DC4">
      <w:pPr>
        <w:jc w:val="left"/>
        <w:rPr>
          <w:rFonts w:asciiTheme="minorEastAsia" w:hAnsiTheme="minorEastAsia"/>
          <w:sz w:val="24"/>
          <w:szCs w:val="24"/>
        </w:rPr>
      </w:pPr>
      <w:r w:rsidRPr="00980F0D">
        <w:rPr>
          <w:rFonts w:asciiTheme="minorEastAsia" w:hAnsiTheme="minorEastAsia" w:hint="eastAsia"/>
          <w:sz w:val="24"/>
          <w:szCs w:val="24"/>
        </w:rPr>
        <w:t xml:space="preserve">答辩秘书： </w:t>
      </w:r>
      <w:r w:rsidR="00ED6561">
        <w:rPr>
          <w:rFonts w:asciiTheme="minorEastAsia" w:hAnsiTheme="minorEastAsia" w:hint="eastAsia"/>
          <w:sz w:val="24"/>
          <w:szCs w:val="24"/>
        </w:rPr>
        <w:t>杨宪冬</w:t>
      </w:r>
      <w:r w:rsidRPr="00980F0D">
        <w:rPr>
          <w:rFonts w:asciiTheme="minorEastAsia" w:hAnsiTheme="minorEastAsia"/>
          <w:sz w:val="24"/>
          <w:szCs w:val="24"/>
        </w:rPr>
        <w:t xml:space="preserve">                  </w:t>
      </w:r>
    </w:p>
    <w:p w:rsidR="00694DC4" w:rsidRPr="00694DC4" w:rsidRDefault="00694DC4" w:rsidP="00694DC4">
      <w:bookmarkStart w:id="0" w:name="_GoBack"/>
      <w:bookmarkEnd w:id="0"/>
    </w:p>
    <w:p w:rsidR="00694DC4" w:rsidRDefault="00694DC4" w:rsidP="008C7107">
      <w:pPr>
        <w:jc w:val="center"/>
        <w:rPr>
          <w:rFonts w:ascii="方正大标宋简体" w:eastAsia="方正大标宋简体" w:hAnsi="宋体" w:cs="宋体"/>
          <w:b/>
          <w:bCs/>
          <w:kern w:val="0"/>
          <w:sz w:val="36"/>
          <w:szCs w:val="36"/>
        </w:rPr>
      </w:pP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lastRenderedPageBreak/>
        <w:t>金融学、金融工程专业2018届硕士</w:t>
      </w:r>
      <w:r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学位</w:t>
      </w:r>
      <w:r w:rsidRPr="00671CE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</w:rPr>
        <w:t>论文答辩安排表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十六</w:t>
      </w:r>
      <w:r w:rsidRPr="00A93F2C">
        <w:rPr>
          <w:rFonts w:hint="eastAsia"/>
          <w:b/>
          <w:sz w:val="30"/>
          <w:szCs w:val="30"/>
        </w:rPr>
        <w:t>组</w:t>
      </w:r>
    </w:p>
    <w:p w:rsidR="00694DC4" w:rsidRPr="00A93F2C" w:rsidRDefault="00694DC4" w:rsidP="00694DC4">
      <w:pPr>
        <w:jc w:val="center"/>
        <w:rPr>
          <w:b/>
          <w:sz w:val="30"/>
          <w:szCs w:val="30"/>
        </w:rPr>
      </w:pPr>
      <w:r w:rsidRPr="00A93F2C">
        <w:rPr>
          <w:rFonts w:hint="eastAsia"/>
          <w:b/>
          <w:sz w:val="30"/>
          <w:szCs w:val="30"/>
        </w:rPr>
        <w:t>2</w:t>
      </w:r>
      <w:r w:rsidRPr="00A93F2C">
        <w:rPr>
          <w:b/>
          <w:sz w:val="30"/>
          <w:szCs w:val="30"/>
        </w:rPr>
        <w:t>018</w:t>
      </w:r>
      <w:r w:rsidRPr="00A93F2C">
        <w:rPr>
          <w:rFonts w:hint="eastAsia"/>
          <w:b/>
          <w:sz w:val="30"/>
          <w:szCs w:val="30"/>
        </w:rPr>
        <w:t>年5月1</w:t>
      </w:r>
      <w:r>
        <w:rPr>
          <w:b/>
          <w:sz w:val="30"/>
          <w:szCs w:val="30"/>
        </w:rPr>
        <w:t>8</w:t>
      </w:r>
      <w:r w:rsidRPr="00A93F2C">
        <w:rPr>
          <w:rFonts w:hint="eastAsia"/>
          <w:b/>
          <w:sz w:val="30"/>
          <w:szCs w:val="30"/>
        </w:rPr>
        <w:t>日星期</w:t>
      </w:r>
      <w:r>
        <w:rPr>
          <w:rFonts w:hint="eastAsia"/>
          <w:b/>
          <w:sz w:val="30"/>
          <w:szCs w:val="30"/>
        </w:rPr>
        <w:t>五</w:t>
      </w:r>
      <w:r>
        <w:rPr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>30</w:t>
      </w:r>
      <w:r w:rsidRPr="00A93F2C">
        <w:rPr>
          <w:rFonts w:hint="eastAsia"/>
          <w:b/>
          <w:sz w:val="30"/>
          <w:szCs w:val="30"/>
        </w:rPr>
        <w:t>-</w:t>
      </w:r>
      <w:r>
        <w:rPr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00  </w:t>
      </w:r>
      <w:r>
        <w:rPr>
          <w:rFonts w:hint="eastAsia"/>
          <w:b/>
          <w:sz w:val="30"/>
          <w:szCs w:val="30"/>
        </w:rPr>
        <w:t>地点：文泉楼6</w:t>
      </w:r>
      <w:r>
        <w:rPr>
          <w:b/>
          <w:sz w:val="30"/>
          <w:szCs w:val="30"/>
        </w:rPr>
        <w:t>13</w:t>
      </w:r>
    </w:p>
    <w:tbl>
      <w:tblPr>
        <w:tblStyle w:val="a3"/>
        <w:tblW w:w="0" w:type="auto"/>
        <w:tblLook w:val="04A0"/>
      </w:tblPr>
      <w:tblGrid>
        <w:gridCol w:w="846"/>
        <w:gridCol w:w="1134"/>
        <w:gridCol w:w="7796"/>
        <w:gridCol w:w="1276"/>
        <w:gridCol w:w="992"/>
        <w:gridCol w:w="1904"/>
      </w:tblGrid>
      <w:tr w:rsidR="00346CC3" w:rsidTr="00307970">
        <w:trPr>
          <w:trHeight w:val="660"/>
        </w:trPr>
        <w:tc>
          <w:tcPr>
            <w:tcW w:w="846" w:type="dxa"/>
            <w:vMerge w:val="restart"/>
            <w:vAlign w:val="center"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研究生姓名</w:t>
            </w:r>
          </w:p>
        </w:tc>
        <w:tc>
          <w:tcPr>
            <w:tcW w:w="7796" w:type="dxa"/>
            <w:vMerge w:val="restart"/>
            <w:vAlign w:val="center"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276" w:type="dxa"/>
            <w:vMerge w:val="restart"/>
            <w:vAlign w:val="center"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2896" w:type="dxa"/>
            <w:gridSpan w:val="2"/>
            <w:vAlign w:val="center"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</w:tr>
      <w:tr w:rsidR="00346CC3" w:rsidTr="00307970">
        <w:trPr>
          <w:trHeight w:val="129"/>
        </w:trPr>
        <w:tc>
          <w:tcPr>
            <w:tcW w:w="846" w:type="dxa"/>
            <w:vMerge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1904" w:type="dxa"/>
            <w:vAlign w:val="center"/>
          </w:tcPr>
          <w:p w:rsidR="00346CC3" w:rsidRDefault="00346CC3" w:rsidP="00307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346CC3" w:rsidRPr="00346CC3" w:rsidTr="00307970">
        <w:tc>
          <w:tcPr>
            <w:tcW w:w="846" w:type="dxa"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6CC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胡璋辰</w:t>
            </w:r>
          </w:p>
        </w:tc>
        <w:tc>
          <w:tcPr>
            <w:tcW w:w="779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异质债务、现金持有与投资效率—基于中小创制造业上市公司数据</w:t>
            </w:r>
          </w:p>
        </w:tc>
        <w:tc>
          <w:tcPr>
            <w:tcW w:w="127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岳正坤</w:t>
            </w:r>
          </w:p>
        </w:tc>
        <w:tc>
          <w:tcPr>
            <w:tcW w:w="992" w:type="dxa"/>
            <w:vMerge w:val="restart"/>
            <w:vAlign w:val="center"/>
          </w:tcPr>
          <w:p w:rsidR="00346CC3" w:rsidRPr="00346CC3" w:rsidRDefault="00E9552D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552D">
              <w:rPr>
                <w:rFonts w:asciiTheme="minorEastAsia" w:hAnsiTheme="minorEastAsia" w:hint="eastAsia"/>
                <w:sz w:val="24"/>
                <w:szCs w:val="24"/>
              </w:rPr>
              <w:t>何国华</w:t>
            </w:r>
          </w:p>
        </w:tc>
        <w:tc>
          <w:tcPr>
            <w:tcW w:w="1904" w:type="dxa"/>
            <w:vMerge w:val="restart"/>
            <w:vAlign w:val="center"/>
          </w:tcPr>
          <w:p w:rsidR="00346CC3" w:rsidRPr="00346CC3" w:rsidRDefault="00346CC3" w:rsidP="00346C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46CC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李志生 吴伟</w:t>
            </w:r>
          </w:p>
          <w:p w:rsidR="00346CC3" w:rsidRPr="00346CC3" w:rsidRDefault="00346CC3" w:rsidP="00346CC3">
            <w:pPr>
              <w:rPr>
                <w:rFonts w:asciiTheme="minorEastAsia" w:hAnsiTheme="minorEastAsia"/>
                <w:sz w:val="24"/>
                <w:szCs w:val="24"/>
              </w:rPr>
            </w:pPr>
            <w:r w:rsidRPr="00346CC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吕勇斌 </w:t>
            </w:r>
            <w:r w:rsidRPr="00346CC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346CC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张勘 </w:t>
            </w:r>
            <w:r w:rsidRPr="00346CC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346CC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346CC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46CC3" w:rsidRPr="00346CC3" w:rsidTr="00307970">
        <w:tc>
          <w:tcPr>
            <w:tcW w:w="846" w:type="dxa"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6CC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徐梦影</w:t>
            </w:r>
          </w:p>
        </w:tc>
        <w:tc>
          <w:tcPr>
            <w:tcW w:w="779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分析师盈余预测与上市公司投资效率的关联研究</w:t>
            </w:r>
          </w:p>
        </w:tc>
        <w:tc>
          <w:tcPr>
            <w:tcW w:w="127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徐水安</w:t>
            </w:r>
          </w:p>
        </w:tc>
        <w:tc>
          <w:tcPr>
            <w:tcW w:w="992" w:type="dxa"/>
            <w:vMerge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6CC3" w:rsidRPr="00346CC3" w:rsidTr="00307970">
        <w:tc>
          <w:tcPr>
            <w:tcW w:w="846" w:type="dxa"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6CC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钟倬铭</w:t>
            </w:r>
          </w:p>
        </w:tc>
        <w:tc>
          <w:tcPr>
            <w:tcW w:w="779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上市公司异常派现的驱动者是股东还是管理层？——基于终极控制权与制度环境治理的效用</w:t>
            </w:r>
          </w:p>
        </w:tc>
        <w:tc>
          <w:tcPr>
            <w:tcW w:w="127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陈红</w:t>
            </w:r>
          </w:p>
        </w:tc>
        <w:tc>
          <w:tcPr>
            <w:tcW w:w="992" w:type="dxa"/>
            <w:vMerge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6CC3" w:rsidRPr="00346CC3" w:rsidTr="00307970">
        <w:tc>
          <w:tcPr>
            <w:tcW w:w="846" w:type="dxa"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6CC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周燕飞</w:t>
            </w:r>
          </w:p>
        </w:tc>
        <w:tc>
          <w:tcPr>
            <w:tcW w:w="779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文化、信任与企业社会责任</w:t>
            </w:r>
          </w:p>
        </w:tc>
        <w:tc>
          <w:tcPr>
            <w:tcW w:w="127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孔东民</w:t>
            </w:r>
          </w:p>
        </w:tc>
        <w:tc>
          <w:tcPr>
            <w:tcW w:w="992" w:type="dxa"/>
            <w:vMerge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6CC3" w:rsidRPr="00346CC3" w:rsidTr="00307970">
        <w:tc>
          <w:tcPr>
            <w:tcW w:w="846" w:type="dxa"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6CC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邹颖</w:t>
            </w:r>
          </w:p>
        </w:tc>
        <w:tc>
          <w:tcPr>
            <w:tcW w:w="779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文化多样性、代理成本与企业投资效率</w:t>
            </w:r>
          </w:p>
        </w:tc>
        <w:tc>
          <w:tcPr>
            <w:tcW w:w="1276" w:type="dxa"/>
          </w:tcPr>
          <w:p w:rsidR="00346CC3" w:rsidRPr="00346CC3" w:rsidRDefault="00346CC3" w:rsidP="00346CC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346CC3"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  <w:t>孔东民</w:t>
            </w:r>
          </w:p>
        </w:tc>
        <w:tc>
          <w:tcPr>
            <w:tcW w:w="992" w:type="dxa"/>
            <w:vMerge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346CC3" w:rsidRPr="00346CC3" w:rsidRDefault="00346CC3" w:rsidP="00346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4DC4" w:rsidRPr="000958E0" w:rsidRDefault="00694DC4" w:rsidP="000958E0">
      <w:pPr>
        <w:jc w:val="left"/>
        <w:rPr>
          <w:rFonts w:asciiTheme="minorEastAsia" w:hAnsiTheme="minorEastAsia"/>
          <w:sz w:val="24"/>
          <w:szCs w:val="24"/>
        </w:rPr>
      </w:pPr>
      <w:r w:rsidRPr="00346CC3">
        <w:rPr>
          <w:rFonts w:asciiTheme="minorEastAsia" w:hAnsiTheme="minorEastAsia" w:hint="eastAsia"/>
          <w:sz w:val="24"/>
          <w:szCs w:val="24"/>
        </w:rPr>
        <w:t xml:space="preserve">答辩秘书： </w:t>
      </w:r>
      <w:r w:rsidRPr="00346CC3">
        <w:rPr>
          <w:rFonts w:asciiTheme="minorEastAsia" w:hAnsiTheme="minorEastAsia"/>
          <w:sz w:val="24"/>
          <w:szCs w:val="24"/>
        </w:rPr>
        <w:t xml:space="preserve"> </w:t>
      </w:r>
      <w:r w:rsidR="00ED6561">
        <w:rPr>
          <w:rFonts w:asciiTheme="minorEastAsia" w:hAnsiTheme="minorEastAsia" w:hint="eastAsia"/>
          <w:sz w:val="24"/>
          <w:szCs w:val="24"/>
        </w:rPr>
        <w:t>祝婧然</w:t>
      </w:r>
      <w:r w:rsidRPr="00346CC3">
        <w:rPr>
          <w:rFonts w:asciiTheme="minorEastAsia" w:hAnsiTheme="minorEastAsia"/>
          <w:sz w:val="24"/>
          <w:szCs w:val="24"/>
        </w:rPr>
        <w:t xml:space="preserve">               </w:t>
      </w:r>
    </w:p>
    <w:sectPr w:rsidR="00694DC4" w:rsidRPr="000958E0" w:rsidSect="00671C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4C2" w:rsidRDefault="000D24C2" w:rsidP="000F5163">
      <w:r>
        <w:separator/>
      </w:r>
    </w:p>
  </w:endnote>
  <w:endnote w:type="continuationSeparator" w:id="0">
    <w:p w:rsidR="000D24C2" w:rsidRDefault="000D24C2" w:rsidP="000F5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4C2" w:rsidRDefault="000D24C2" w:rsidP="000F5163">
      <w:r>
        <w:separator/>
      </w:r>
    </w:p>
  </w:footnote>
  <w:footnote w:type="continuationSeparator" w:id="0">
    <w:p w:rsidR="000D24C2" w:rsidRDefault="000D24C2" w:rsidP="000F5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CEA"/>
    <w:rsid w:val="000056C1"/>
    <w:rsid w:val="000958E0"/>
    <w:rsid w:val="000B7DB7"/>
    <w:rsid w:val="000D24C2"/>
    <w:rsid w:val="000F2CC7"/>
    <w:rsid w:val="000F5163"/>
    <w:rsid w:val="00107224"/>
    <w:rsid w:val="00186DB3"/>
    <w:rsid w:val="00245D76"/>
    <w:rsid w:val="002B05CA"/>
    <w:rsid w:val="003216C2"/>
    <w:rsid w:val="003346EA"/>
    <w:rsid w:val="0034577C"/>
    <w:rsid w:val="00346CC3"/>
    <w:rsid w:val="00371CE7"/>
    <w:rsid w:val="00393F20"/>
    <w:rsid w:val="00441627"/>
    <w:rsid w:val="004E034E"/>
    <w:rsid w:val="004E5709"/>
    <w:rsid w:val="005024D1"/>
    <w:rsid w:val="005B2715"/>
    <w:rsid w:val="005C6F92"/>
    <w:rsid w:val="006434C3"/>
    <w:rsid w:val="00671CEA"/>
    <w:rsid w:val="00686020"/>
    <w:rsid w:val="00694DC4"/>
    <w:rsid w:val="006E2F22"/>
    <w:rsid w:val="006F5427"/>
    <w:rsid w:val="007D7D6B"/>
    <w:rsid w:val="007F49FF"/>
    <w:rsid w:val="008467B0"/>
    <w:rsid w:val="00882810"/>
    <w:rsid w:val="0088732E"/>
    <w:rsid w:val="00893D4F"/>
    <w:rsid w:val="008C7107"/>
    <w:rsid w:val="00907129"/>
    <w:rsid w:val="00980F0D"/>
    <w:rsid w:val="00A014CE"/>
    <w:rsid w:val="00A93F2C"/>
    <w:rsid w:val="00A977C6"/>
    <w:rsid w:val="00AA2D1A"/>
    <w:rsid w:val="00AA472B"/>
    <w:rsid w:val="00AD151A"/>
    <w:rsid w:val="00B47FBF"/>
    <w:rsid w:val="00B84A9E"/>
    <w:rsid w:val="00B9116B"/>
    <w:rsid w:val="00B92C8A"/>
    <w:rsid w:val="00BD21A8"/>
    <w:rsid w:val="00C038FB"/>
    <w:rsid w:val="00CB792C"/>
    <w:rsid w:val="00CC74FE"/>
    <w:rsid w:val="00D663BE"/>
    <w:rsid w:val="00DE5F8D"/>
    <w:rsid w:val="00E006C9"/>
    <w:rsid w:val="00E16E1A"/>
    <w:rsid w:val="00E40E57"/>
    <w:rsid w:val="00E9552D"/>
    <w:rsid w:val="00EA25B0"/>
    <w:rsid w:val="00EC419F"/>
    <w:rsid w:val="00EC7C25"/>
    <w:rsid w:val="00ED6561"/>
    <w:rsid w:val="00EE6C5F"/>
    <w:rsid w:val="00FD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51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5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4CDA-472E-4EC3-A76B-A248C38D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xianping zhou</dc:creator>
  <cp:lastModifiedBy>Administrator</cp:lastModifiedBy>
  <cp:revision>17</cp:revision>
  <cp:lastPrinted>2018-05-10T08:07:00Z</cp:lastPrinted>
  <dcterms:created xsi:type="dcterms:W3CDTF">2018-05-09T07:44:00Z</dcterms:created>
  <dcterms:modified xsi:type="dcterms:W3CDTF">2018-05-11T00:50:00Z</dcterms:modified>
</cp:coreProperties>
</file>